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E" w:rsidRDefault="007D7F2B">
      <w:r>
        <w:rPr>
          <w:noProof/>
          <w:lang w:eastAsia="ru-RU"/>
        </w:rPr>
        <w:drawing>
          <wp:inline distT="0" distB="0" distL="0" distR="0">
            <wp:extent cx="406717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2B" w:rsidRDefault="007D7F2B">
      <w:r w:rsidRPr="007D7F2B">
        <w:t>Задача 1.12. Определить силу на штоке неподвижного поршня F0, если известно давление р</w:t>
      </w:r>
      <w:proofErr w:type="gramStart"/>
      <w:r w:rsidRPr="007D7F2B">
        <w:t>0</w:t>
      </w:r>
      <w:proofErr w:type="gramEnd"/>
      <w:r w:rsidRPr="007D7F2B">
        <w:t xml:space="preserve"> над жидкостью в бачке, а уровень жидкости в нем </w:t>
      </w:r>
      <w:proofErr w:type="spellStart"/>
      <w:r w:rsidRPr="007D7F2B">
        <w:t>распо</w:t>
      </w:r>
      <w:proofErr w:type="spellEnd"/>
      <w:r w:rsidRPr="007D7F2B">
        <w:t xml:space="preserve">-ложен на высоте H. В правой полости гидроцилиндра при этом имеет место </w:t>
      </w:r>
      <w:proofErr w:type="spellStart"/>
      <w:proofErr w:type="gramStart"/>
      <w:r w:rsidRPr="007D7F2B">
        <w:t>ва-куум</w:t>
      </w:r>
      <w:proofErr w:type="spellEnd"/>
      <w:proofErr w:type="gramEnd"/>
      <w:r w:rsidRPr="007D7F2B">
        <w:t xml:space="preserve"> </w:t>
      </w:r>
      <w:proofErr w:type="spellStart"/>
      <w:r w:rsidRPr="007D7F2B">
        <w:t>рвак</w:t>
      </w:r>
      <w:proofErr w:type="spellEnd"/>
      <w:r w:rsidRPr="007D7F2B">
        <w:t xml:space="preserve">. Сила сжатия пружины равна </w:t>
      </w:r>
      <w:proofErr w:type="spellStart"/>
      <w:proofErr w:type="gramStart"/>
      <w:r w:rsidRPr="007D7F2B">
        <w:t>F</w:t>
      </w:r>
      <w:proofErr w:type="gramEnd"/>
      <w:r w:rsidRPr="007D7F2B">
        <w:t>пр</w:t>
      </w:r>
      <w:proofErr w:type="spellEnd"/>
      <w:r w:rsidRPr="007D7F2B">
        <w:t xml:space="preserve">. При решении принять диаметр поршня D, диаметр штока d, а плотность жидкости ρ = 1000 кг/м3. Силами </w:t>
      </w:r>
      <w:proofErr w:type="spellStart"/>
      <w:proofErr w:type="gramStart"/>
      <w:r w:rsidRPr="007D7F2B">
        <w:t>тре-ния</w:t>
      </w:r>
      <w:proofErr w:type="spellEnd"/>
      <w:proofErr w:type="gramEnd"/>
      <w:r w:rsidRPr="007D7F2B">
        <w:t xml:space="preserve"> пренебречь. (Величины Н, </w:t>
      </w:r>
      <w:proofErr w:type="spellStart"/>
      <w:r w:rsidRPr="007D7F2B">
        <w:t>ро</w:t>
      </w:r>
      <w:proofErr w:type="spellEnd"/>
      <w:r w:rsidRPr="007D7F2B">
        <w:t xml:space="preserve">, </w:t>
      </w:r>
      <w:proofErr w:type="spellStart"/>
      <w:proofErr w:type="gramStart"/>
      <w:r w:rsidRPr="007D7F2B">
        <w:t>F</w:t>
      </w:r>
      <w:proofErr w:type="gramEnd"/>
      <w:r w:rsidRPr="007D7F2B">
        <w:t>пр</w:t>
      </w:r>
      <w:proofErr w:type="spellEnd"/>
      <w:r w:rsidRPr="007D7F2B">
        <w:t>, D и d взять из таблицы 1).</w:t>
      </w:r>
    </w:p>
    <w:tbl>
      <w:tblPr>
        <w:tblpPr w:leftFromText="180" w:rightFromText="180" w:vertAnchor="text" w:horzAnchor="margin" w:tblpXSpec="center" w:tblpY="183"/>
        <w:tblW w:w="110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9"/>
      </w:tblGrid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9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Таблица 1. </w:t>
            </w: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 </w:t>
            </w:r>
          </w:p>
        </w:tc>
        <w:tc>
          <w:tcPr>
            <w:tcW w:w="91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Физические величины 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2"/>
          <w:wAfter w:w="466" w:type="dxa"/>
          <w:trHeight w:val="190"/>
        </w:trPr>
        <w:tc>
          <w:tcPr>
            <w:tcW w:w="19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proofErr w:type="spell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7F2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</w:t>
            </w:r>
            <w:proofErr w:type="spell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2"/>
          <w:wAfter w:w="466" w:type="dxa"/>
          <w:trHeight w:val="198"/>
        </w:trPr>
        <w:tc>
          <w:tcPr>
            <w:tcW w:w="193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МПа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0,32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0,24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0,015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0,18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0,02 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0,14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0,030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0,6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0,22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0,04 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0,05 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0,28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0,022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0,16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0,008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0,12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</w:t>
            </w:r>
          </w:p>
        </w:tc>
      </w:tr>
      <w:tr w:rsidR="00194258" w:rsidRPr="007D7F2B" w:rsidTr="0019425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3"/>
        </w:trPr>
        <w:tc>
          <w:tcPr>
            <w:tcW w:w="1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 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7D7F2B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0,016 </w:t>
            </w:r>
          </w:p>
        </w:tc>
      </w:tr>
    </w:tbl>
    <w:p w:rsidR="007D7F2B" w:rsidRPr="007D7F2B" w:rsidRDefault="007D7F2B" w:rsidP="007D7F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Численные значения величин, необходимые для решения задач. </w:t>
      </w:r>
    </w:p>
    <w:p w:rsidR="007D7F2B" w:rsidRDefault="007D7F2B"/>
    <w:p w:rsidR="00194258" w:rsidRDefault="00194258"/>
    <w:p w:rsidR="00194258" w:rsidRDefault="00194258">
      <w:r>
        <w:rPr>
          <w:noProof/>
          <w:lang w:eastAsia="ru-RU"/>
        </w:rPr>
        <w:lastRenderedPageBreak/>
        <w:drawing>
          <wp:inline distT="0" distB="0" distL="0" distR="0">
            <wp:extent cx="39147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58" w:rsidRDefault="00194258" w:rsidP="001942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2.7. </w:t>
      </w:r>
      <w:r>
        <w:rPr>
          <w:sz w:val="28"/>
          <w:szCs w:val="28"/>
        </w:rPr>
        <w:t xml:space="preserve">Из напорного бака вода вытекает по трубе длиной </w:t>
      </w:r>
      <w:r>
        <w:rPr>
          <w:i/>
          <w:iCs/>
          <w:sz w:val="28"/>
          <w:szCs w:val="28"/>
        </w:rPr>
        <w:t xml:space="preserve">l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диамет</w:t>
      </w:r>
      <w:proofErr w:type="spellEnd"/>
      <w:r>
        <w:rPr>
          <w:sz w:val="28"/>
          <w:szCs w:val="28"/>
        </w:rPr>
        <w:t xml:space="preserve">-ром </w:t>
      </w:r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, а затем попадает в атмосферу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насадок</w:t>
      </w:r>
      <w:proofErr w:type="gramEnd"/>
      <w:r>
        <w:rPr>
          <w:sz w:val="28"/>
          <w:szCs w:val="28"/>
        </w:rPr>
        <w:t xml:space="preserve"> (брандспойт) с диаметром выходного отверстия </w:t>
      </w:r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= 0,5·</w:t>
      </w:r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. Определить расход воды </w:t>
      </w:r>
      <w:r>
        <w:rPr>
          <w:i/>
          <w:iCs/>
          <w:sz w:val="28"/>
          <w:szCs w:val="28"/>
        </w:rPr>
        <w:t>Q</w:t>
      </w:r>
      <w:r>
        <w:rPr>
          <w:sz w:val="28"/>
          <w:szCs w:val="28"/>
        </w:rPr>
        <w:t xml:space="preserve">*, если известны: избыточное давление воздуха в баке </w:t>
      </w:r>
      <w:r>
        <w:rPr>
          <w:i/>
          <w:iCs/>
          <w:sz w:val="28"/>
          <w:szCs w:val="28"/>
        </w:rPr>
        <w:t>p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и высота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 xml:space="preserve">. Учесть потери при входе в трубу (внезапное сужение), в брандспойте </w:t>
      </w:r>
      <w:proofErr w:type="spellStart"/>
      <w:r>
        <w:rPr>
          <w:sz w:val="28"/>
          <w:szCs w:val="28"/>
        </w:rPr>
        <w:t>ζ</w:t>
      </w:r>
      <w:r>
        <w:rPr>
          <w:sz w:val="18"/>
          <w:szCs w:val="18"/>
        </w:rPr>
        <w:t>б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= 4 (</w:t>
      </w:r>
      <w:proofErr w:type="spellStart"/>
      <w:r>
        <w:rPr>
          <w:sz w:val="28"/>
          <w:szCs w:val="28"/>
        </w:rPr>
        <w:t>ζ</w:t>
      </w:r>
      <w:r>
        <w:rPr>
          <w:sz w:val="18"/>
          <w:szCs w:val="18"/>
        </w:rPr>
        <w:t>б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28"/>
          <w:szCs w:val="28"/>
        </w:rPr>
        <w:t>отнесен</w:t>
      </w:r>
      <w:proofErr w:type="gramEnd"/>
      <w:r>
        <w:rPr>
          <w:sz w:val="28"/>
          <w:szCs w:val="28"/>
        </w:rPr>
        <w:t xml:space="preserve"> к скорости на вы-ходе из брандспойта </w:t>
      </w:r>
      <w:r>
        <w:rPr>
          <w:i/>
          <w:iCs/>
          <w:sz w:val="28"/>
          <w:szCs w:val="28"/>
        </w:rPr>
        <w:t>V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) и на трение по длине трубы λ = 0,03. Режим течения считать турбулентным. (Величины </w:t>
      </w:r>
      <w:proofErr w:type="spellStart"/>
      <w:r>
        <w:rPr>
          <w:i/>
          <w:iCs/>
          <w:sz w:val="28"/>
          <w:szCs w:val="28"/>
        </w:rPr>
        <w:t>р</w:t>
      </w:r>
      <w:r>
        <w:rPr>
          <w:sz w:val="18"/>
          <w:szCs w:val="18"/>
        </w:rPr>
        <w:t>о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l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взять из таблицы 2). </w:t>
      </w:r>
      <w:r>
        <w:rPr>
          <w:b/>
          <w:bCs/>
          <w:i/>
          <w:iCs/>
          <w:sz w:val="28"/>
          <w:szCs w:val="28"/>
        </w:rPr>
        <w:t xml:space="preserve">Рисунок </w:t>
      </w:r>
    </w:p>
    <w:p w:rsidR="00194258" w:rsidRDefault="00194258" w:rsidP="00194258">
      <w:pPr>
        <w:pStyle w:val="Default"/>
        <w:rPr>
          <w:sz w:val="28"/>
          <w:szCs w:val="28"/>
        </w:rPr>
      </w:pPr>
    </w:p>
    <w:p w:rsidR="00194258" w:rsidRDefault="00194258" w:rsidP="00194258">
      <w:pPr>
        <w:pStyle w:val="Default"/>
        <w:spacing w:before="12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Численные значения величин, необходимые для решения задач. </w:t>
      </w:r>
    </w:p>
    <w:tbl>
      <w:tblPr>
        <w:tblW w:w="11448" w:type="dxa"/>
        <w:tblInd w:w="-1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7"/>
      </w:tblGrid>
      <w:tr w:rsidR="00194258" w:rsidTr="0019425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Таблица 2. </w:t>
            </w:r>
            <w:r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955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величины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gridAfter w:val="1"/>
          <w:wAfter w:w="437" w:type="dxa"/>
          <w:trHeight w:val="190"/>
        </w:trPr>
        <w:tc>
          <w:tcPr>
            <w:tcW w:w="189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rPr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h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H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28"/>
                <w:szCs w:val="28"/>
              </w:rPr>
              <w:t>d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28"/>
                <w:szCs w:val="28"/>
              </w:rPr>
              <w:t>d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8"/>
                <w:szCs w:val="28"/>
              </w:rPr>
              <w:t>ζ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p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p</w:t>
            </w:r>
            <w:proofErr w:type="gramEnd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p</w:t>
            </w:r>
            <w:proofErr w:type="gramEnd"/>
            <w:r>
              <w:rPr>
                <w:sz w:val="18"/>
                <w:szCs w:val="18"/>
              </w:rPr>
              <w:t>вак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Q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gridAfter w:val="1"/>
          <w:wAfter w:w="437" w:type="dxa"/>
          <w:trHeight w:val="186"/>
        </w:trPr>
        <w:tc>
          <w:tcPr>
            <w:tcW w:w="189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rPr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МПа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с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0,03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0,30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0,02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0,20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0,01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0,9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0,50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0,40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0,03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0,35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0,30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0,02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0,60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1,1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0,01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</w:t>
            </w:r>
          </w:p>
        </w:tc>
      </w:tr>
      <w:tr w:rsid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Default="00194258">
            <w:pPr>
              <w:pStyle w:val="Default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0,55 </w:t>
            </w:r>
          </w:p>
        </w:tc>
      </w:tr>
    </w:tbl>
    <w:p w:rsidR="00194258" w:rsidRDefault="00194258"/>
    <w:p w:rsidR="00194258" w:rsidRDefault="00194258"/>
    <w:p w:rsidR="00194258" w:rsidRDefault="00194258"/>
    <w:p w:rsidR="00194258" w:rsidRDefault="00194258"/>
    <w:p w:rsidR="00194258" w:rsidRDefault="00194258"/>
    <w:p w:rsidR="00194258" w:rsidRDefault="00194258"/>
    <w:p w:rsidR="00194258" w:rsidRDefault="00194258">
      <w:r>
        <w:rPr>
          <w:noProof/>
          <w:lang w:eastAsia="ru-RU"/>
        </w:rPr>
        <w:lastRenderedPageBreak/>
        <w:drawing>
          <wp:inline distT="0" distB="0" distL="0" distR="0" wp14:anchorId="0B6470C7" wp14:editId="2747291C">
            <wp:extent cx="3267075" cy="230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58" w:rsidRDefault="001942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3.2. </w:t>
      </w:r>
      <w:r>
        <w:rPr>
          <w:sz w:val="28"/>
          <w:szCs w:val="28"/>
        </w:rPr>
        <w:t xml:space="preserve">Общая емкость разделена на два бака перегородкой с </w:t>
      </w:r>
      <w:proofErr w:type="spellStart"/>
      <w:proofErr w:type="gramStart"/>
      <w:r>
        <w:rPr>
          <w:sz w:val="28"/>
          <w:szCs w:val="28"/>
        </w:rPr>
        <w:t>отвер-стием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>о</w:t>
      </w:r>
      <w:proofErr w:type="spellEnd"/>
      <w:r>
        <w:rPr>
          <w:sz w:val="28"/>
          <w:szCs w:val="28"/>
        </w:rPr>
        <w:t xml:space="preserve">. Определить направление истечения воды через отверстие и величину расхода </w:t>
      </w:r>
      <w:r>
        <w:rPr>
          <w:i/>
          <w:iCs/>
          <w:sz w:val="28"/>
          <w:szCs w:val="28"/>
        </w:rPr>
        <w:t>Q</w:t>
      </w:r>
      <w:r>
        <w:rPr>
          <w:sz w:val="28"/>
          <w:szCs w:val="28"/>
        </w:rPr>
        <w:t xml:space="preserve">* при этом, если разность уровней в баках </w:t>
      </w:r>
      <w:r>
        <w:rPr>
          <w:i/>
          <w:iCs/>
          <w:sz w:val="28"/>
          <w:szCs w:val="28"/>
        </w:rPr>
        <w:t>H</w:t>
      </w:r>
      <w:r>
        <w:rPr>
          <w:sz w:val="28"/>
          <w:szCs w:val="28"/>
        </w:rPr>
        <w:t>, показание вакуумметра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94258">
        <w:rPr>
          <w:sz w:val="28"/>
          <w:szCs w:val="28"/>
        </w:rPr>
        <w:t>p</w:t>
      </w:r>
      <w:proofErr w:type="gramEnd"/>
      <w:r w:rsidRPr="00194258">
        <w:rPr>
          <w:sz w:val="28"/>
          <w:szCs w:val="28"/>
        </w:rPr>
        <w:t>вак</w:t>
      </w:r>
      <w:proofErr w:type="spellEnd"/>
      <w:r w:rsidRPr="00194258">
        <w:rPr>
          <w:sz w:val="28"/>
          <w:szCs w:val="28"/>
        </w:rPr>
        <w:t xml:space="preserve">, показание манометра </w:t>
      </w:r>
      <w:proofErr w:type="spellStart"/>
      <w:r w:rsidRPr="00194258">
        <w:rPr>
          <w:sz w:val="28"/>
          <w:szCs w:val="28"/>
        </w:rPr>
        <w:t>pм</w:t>
      </w:r>
      <w:proofErr w:type="spellEnd"/>
      <w:r w:rsidRPr="00194258">
        <w:rPr>
          <w:sz w:val="28"/>
          <w:szCs w:val="28"/>
        </w:rPr>
        <w:t xml:space="preserve"> = </w:t>
      </w:r>
      <w:proofErr w:type="spellStart"/>
      <w:r w:rsidRPr="00194258">
        <w:rPr>
          <w:sz w:val="28"/>
          <w:szCs w:val="28"/>
        </w:rPr>
        <w:t>pн</w:t>
      </w:r>
      <w:proofErr w:type="spellEnd"/>
      <w:r w:rsidRPr="00194258">
        <w:rPr>
          <w:sz w:val="28"/>
          <w:szCs w:val="28"/>
        </w:rPr>
        <w:t xml:space="preserve">. При решении принять коэффициент расхода отверстия μ = 0,62. (Величины Н, </w:t>
      </w:r>
      <w:proofErr w:type="spellStart"/>
      <w:proofErr w:type="gramStart"/>
      <w:r w:rsidRPr="00194258">
        <w:rPr>
          <w:sz w:val="28"/>
          <w:szCs w:val="28"/>
        </w:rPr>
        <w:t>p</w:t>
      </w:r>
      <w:proofErr w:type="gramEnd"/>
      <w:r w:rsidRPr="00194258">
        <w:rPr>
          <w:sz w:val="28"/>
          <w:szCs w:val="28"/>
        </w:rPr>
        <w:t>вак</w:t>
      </w:r>
      <w:proofErr w:type="spellEnd"/>
      <w:r w:rsidRPr="00194258">
        <w:rPr>
          <w:sz w:val="28"/>
          <w:szCs w:val="28"/>
        </w:rPr>
        <w:t xml:space="preserve">, </w:t>
      </w:r>
      <w:proofErr w:type="spellStart"/>
      <w:r w:rsidRPr="00194258">
        <w:rPr>
          <w:sz w:val="28"/>
          <w:szCs w:val="28"/>
        </w:rPr>
        <w:t>pн</w:t>
      </w:r>
      <w:proofErr w:type="spellEnd"/>
      <w:r w:rsidRPr="00194258">
        <w:rPr>
          <w:sz w:val="28"/>
          <w:szCs w:val="28"/>
        </w:rPr>
        <w:t xml:space="preserve">, и </w:t>
      </w:r>
      <w:proofErr w:type="spellStart"/>
      <w:r w:rsidRPr="00194258">
        <w:rPr>
          <w:sz w:val="28"/>
          <w:szCs w:val="28"/>
        </w:rPr>
        <w:t>dо</w:t>
      </w:r>
      <w:proofErr w:type="spellEnd"/>
      <w:r w:rsidRPr="00194258">
        <w:rPr>
          <w:sz w:val="28"/>
          <w:szCs w:val="28"/>
        </w:rPr>
        <w:t xml:space="preserve"> взять из таблицы 3).</w:t>
      </w:r>
    </w:p>
    <w:p w:rsidR="00194258" w:rsidRPr="00194258" w:rsidRDefault="00194258" w:rsidP="0019425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Численные значения величин, необходимые для решения задач. </w:t>
      </w:r>
    </w:p>
    <w:tbl>
      <w:tblPr>
        <w:tblpPr w:leftFromText="180" w:rightFromText="180" w:vertAnchor="text" w:horzAnchor="margin" w:tblpXSpec="center" w:tblpY="1042"/>
        <w:tblW w:w="11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9"/>
      </w:tblGrid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87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942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Таблица 3. </w:t>
            </w: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 </w:t>
            </w:r>
          </w:p>
        </w:tc>
        <w:tc>
          <w:tcPr>
            <w:tcW w:w="940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Физические величины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gridAfter w:val="1"/>
          <w:wAfter w:w="429" w:type="dxa"/>
          <w:trHeight w:val="190"/>
        </w:trPr>
        <w:tc>
          <w:tcPr>
            <w:tcW w:w="187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H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вак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Q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gridAfter w:val="1"/>
          <w:wAfter w:w="429" w:type="dxa"/>
          <w:trHeight w:val="198"/>
        </w:trPr>
        <w:tc>
          <w:tcPr>
            <w:tcW w:w="187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МПа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МПа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/ </w:t>
            </w: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 </w:t>
            </w:r>
            <w:r w:rsidRPr="00194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/ </w:t>
            </w: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0,06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0,02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0,60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0,60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0,015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0,03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0,80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0,025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3,2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0,90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0,04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0,70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1,5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0,15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2,8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1,90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0,035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0,25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0,045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0,80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</w:p>
        </w:tc>
      </w:tr>
      <w:tr w:rsidR="00194258" w:rsidRPr="00194258" w:rsidTr="001942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1,60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0,055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0,65 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4258" w:rsidRPr="00194258" w:rsidRDefault="00194258" w:rsidP="0019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1,4 </w:t>
            </w:r>
          </w:p>
        </w:tc>
      </w:tr>
    </w:tbl>
    <w:p w:rsidR="00194258" w:rsidRPr="00194258" w:rsidRDefault="00194258">
      <w:pPr>
        <w:rPr>
          <w:sz w:val="28"/>
          <w:szCs w:val="28"/>
        </w:rPr>
      </w:pPr>
    </w:p>
    <w:sectPr w:rsidR="00194258" w:rsidRPr="0019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C"/>
    <w:rsid w:val="00194258"/>
    <w:rsid w:val="003161BD"/>
    <w:rsid w:val="007D7F2B"/>
    <w:rsid w:val="00A730EC"/>
    <w:rsid w:val="00A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3</cp:revision>
  <dcterms:created xsi:type="dcterms:W3CDTF">2014-01-19T13:30:00Z</dcterms:created>
  <dcterms:modified xsi:type="dcterms:W3CDTF">2014-01-19T13:50:00Z</dcterms:modified>
</cp:coreProperties>
</file>