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43" w:rsidRDefault="00682C43" w:rsidP="00682C43">
      <w:pPr>
        <w:spacing w:after="0" w:line="240" w:lineRule="auto"/>
        <w:ind w:left="-1134"/>
        <w:jc w:val="both"/>
      </w:pPr>
    </w:p>
    <w:p w:rsidR="00682C43" w:rsidRDefault="00682C43" w:rsidP="00682C43">
      <w:pPr>
        <w:spacing w:after="0" w:line="240" w:lineRule="auto"/>
        <w:ind w:left="-1134"/>
        <w:jc w:val="both"/>
      </w:pPr>
      <w:r>
        <w:t>3 . Какова глубина бассейна, если человек глядя под углом 30</w:t>
      </w:r>
      <w:r w:rsidRPr="00805EB0">
        <w:t>° к поверхности воды, видит монету</w:t>
      </w:r>
      <w:r>
        <w:t>,</w:t>
      </w:r>
      <w:r w:rsidRPr="00805EB0">
        <w:t xml:space="preserve"> </w:t>
      </w:r>
      <w:r>
        <w:t>лежащую на дне на 50 см. дальше,</w:t>
      </w:r>
      <w:r w:rsidRPr="00805EB0">
        <w:t xml:space="preserve"> чем на самом деле?</w:t>
      </w:r>
    </w:p>
    <w:p w:rsidR="00682C43" w:rsidRPr="00805EB0" w:rsidRDefault="00682C43" w:rsidP="00682C43">
      <w:pPr>
        <w:spacing w:after="0" w:line="240" w:lineRule="auto"/>
        <w:ind w:left="-1134"/>
        <w:jc w:val="both"/>
      </w:pPr>
    </w:p>
    <w:p w:rsidR="00682C43" w:rsidRDefault="00682C43" w:rsidP="00682C43">
      <w:pPr>
        <w:spacing w:after="0" w:line="240" w:lineRule="auto"/>
        <w:ind w:left="-1134"/>
        <w:jc w:val="both"/>
      </w:pPr>
      <w:r>
        <w:t>4. Д</w:t>
      </w:r>
      <w:r w:rsidRPr="00805EB0">
        <w:t>ва параллельных луча падают под углом 56° на плоскопараллельную пластину</w:t>
      </w:r>
      <w:proofErr w:type="gramStart"/>
      <w:r w:rsidRPr="00805EB0">
        <w:t>.</w:t>
      </w:r>
      <w:proofErr w:type="gramEnd"/>
      <w:r w:rsidRPr="00805EB0">
        <w:t xml:space="preserve"> </w:t>
      </w:r>
      <w:proofErr w:type="gramStart"/>
      <w:r w:rsidRPr="00805EB0">
        <w:t>н</w:t>
      </w:r>
      <w:proofErr w:type="gramEnd"/>
      <w:r w:rsidRPr="00805EB0">
        <w:t>айти расстояние между точками, в которых из пластины выходят эти лучи, если расстояние между этими лучами прошедшими  сквоз</w:t>
      </w:r>
      <w:r>
        <w:t>ь</w:t>
      </w:r>
      <w:r w:rsidRPr="00805EB0">
        <w:t xml:space="preserve"> пластину равно 1 см.</w:t>
      </w:r>
    </w:p>
    <w:p w:rsidR="00682C43" w:rsidRDefault="00682C43" w:rsidP="00682C43">
      <w:pPr>
        <w:spacing w:after="0" w:line="240" w:lineRule="auto"/>
        <w:ind w:left="-1134"/>
        <w:jc w:val="both"/>
      </w:pPr>
    </w:p>
    <w:p w:rsidR="00682C43" w:rsidRPr="00805EB0" w:rsidRDefault="00682C43" w:rsidP="00682C43">
      <w:pPr>
        <w:spacing w:after="0" w:line="240" w:lineRule="auto"/>
        <w:ind w:left="-1134"/>
        <w:jc w:val="both"/>
      </w:pPr>
      <w:r>
        <w:t>5. Луч падает перпендикулярно на боковую поверхность призмы, преломляющий угол которой равен 40</w:t>
      </w:r>
      <w:r w:rsidRPr="00805EB0">
        <w:rPr>
          <w:b/>
        </w:rPr>
        <w:t>°</w:t>
      </w:r>
      <w:r>
        <w:rPr>
          <w:b/>
        </w:rPr>
        <w:t xml:space="preserve">. </w:t>
      </w:r>
      <w:r w:rsidRPr="00805EB0">
        <w:t>На</w:t>
      </w:r>
      <w:r>
        <w:t>йти угол от</w:t>
      </w:r>
      <w:r w:rsidRPr="00805EB0">
        <w:t>клонения луча выходящего из призмы</w:t>
      </w:r>
      <w:r>
        <w:t xml:space="preserve"> от первоначального направления.</w:t>
      </w:r>
      <w:r w:rsidRPr="00805EB0">
        <w:t xml:space="preserve"> Показатель преломления призмы равен 1,5.</w:t>
      </w:r>
    </w:p>
    <w:p w:rsidR="00E65239" w:rsidRDefault="00E65239"/>
    <w:sectPr w:rsidR="00E65239" w:rsidSect="00FC5E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2C43"/>
    <w:rsid w:val="002B776B"/>
    <w:rsid w:val="0060235B"/>
    <w:rsid w:val="00682C43"/>
    <w:rsid w:val="007A2065"/>
    <w:rsid w:val="00CF0CDA"/>
    <w:rsid w:val="00E6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РОЭ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ДИТ</dc:creator>
  <cp:keywords/>
  <dc:description/>
  <cp:lastModifiedBy>ДИТ</cp:lastModifiedBy>
  <cp:revision>2</cp:revision>
  <dcterms:created xsi:type="dcterms:W3CDTF">2014-01-27T09:48:00Z</dcterms:created>
  <dcterms:modified xsi:type="dcterms:W3CDTF">2014-01-27T09:48:00Z</dcterms:modified>
</cp:coreProperties>
</file>