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AF" w:rsidRPr="00884EAF" w:rsidRDefault="00884EAF" w:rsidP="00884EAF">
      <w:pPr>
        <w:jc w:val="both"/>
        <w:rPr>
          <w:rFonts w:asciiTheme="minorHAnsi" w:hAnsiTheme="minorHAnsi"/>
        </w:rPr>
      </w:pPr>
      <w:r w:rsidRPr="00884EAF">
        <w:rPr>
          <w:rFonts w:asciiTheme="minorHAnsi" w:hAnsiTheme="minorHAnsi"/>
        </w:rPr>
        <w:t>Методические указания.</w:t>
      </w:r>
    </w:p>
    <w:p w:rsidR="00884EAF" w:rsidRPr="00884EAF" w:rsidRDefault="00884EAF" w:rsidP="00884EAF">
      <w:pPr>
        <w:jc w:val="both"/>
        <w:rPr>
          <w:rFonts w:asciiTheme="minorHAnsi" w:hAnsiTheme="minorHAnsi"/>
        </w:rPr>
      </w:pPr>
    </w:p>
    <w:p w:rsidR="00884EAF" w:rsidRPr="00884EAF" w:rsidRDefault="00884EAF" w:rsidP="00884EAF">
      <w:pPr>
        <w:jc w:val="both"/>
        <w:rPr>
          <w:rFonts w:asciiTheme="minorHAnsi" w:hAnsiTheme="minorHAnsi"/>
        </w:rPr>
      </w:pPr>
      <w:r w:rsidRPr="00884EAF">
        <w:rPr>
          <w:rFonts w:asciiTheme="minorHAnsi" w:hAnsiTheme="minorHAnsi"/>
        </w:rPr>
        <w:t>При решении задач студентам следует соблюдать приведенные ниже правила и последовательность действий:</w:t>
      </w:r>
    </w:p>
    <w:p w:rsidR="00884EAF" w:rsidRPr="00884EAF" w:rsidRDefault="00884EAF" w:rsidP="00884EAF">
      <w:pPr>
        <w:jc w:val="both"/>
        <w:rPr>
          <w:rFonts w:asciiTheme="minorHAnsi" w:hAnsiTheme="minorHAnsi"/>
        </w:rPr>
      </w:pPr>
    </w:p>
    <w:p w:rsidR="00884EAF" w:rsidRPr="00884EAF" w:rsidRDefault="00884EAF" w:rsidP="00884EA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884EAF">
        <w:rPr>
          <w:rFonts w:asciiTheme="minorHAnsi" w:hAnsiTheme="minorHAnsi"/>
        </w:rPr>
        <w:t>Записать краткое условие задачи, вводя буквенные обозначения физических величин, указанных в условии задачи, и перевести их численные значения в систему СИ.</w:t>
      </w:r>
    </w:p>
    <w:p w:rsidR="00884EAF" w:rsidRPr="00884EAF" w:rsidRDefault="00884EAF" w:rsidP="00884EAF">
      <w:pPr>
        <w:jc w:val="both"/>
        <w:rPr>
          <w:rFonts w:asciiTheme="minorHAnsi" w:hAnsiTheme="minorHAnsi"/>
        </w:rPr>
      </w:pPr>
      <w:r w:rsidRPr="00884EAF">
        <w:rPr>
          <w:rFonts w:asciiTheme="minorHAnsi" w:hAnsiTheme="minorHAnsi"/>
        </w:rPr>
        <w:t xml:space="preserve">    2. Сделать рисунок, поясняющий содержание задачи и введенные обозначения.</w:t>
      </w:r>
    </w:p>
    <w:p w:rsidR="00884EAF" w:rsidRPr="00884EAF" w:rsidRDefault="00884EAF" w:rsidP="00884EAF">
      <w:pPr>
        <w:jc w:val="both"/>
        <w:rPr>
          <w:rFonts w:asciiTheme="minorHAnsi" w:hAnsiTheme="minorHAnsi"/>
        </w:rPr>
      </w:pPr>
      <w:r w:rsidRPr="00884EAF">
        <w:rPr>
          <w:rFonts w:asciiTheme="minorHAnsi" w:hAnsiTheme="minorHAnsi"/>
        </w:rPr>
        <w:t xml:space="preserve">    3. Указать физические законы, которые описывают явления, указанные в условии задачи.</w:t>
      </w:r>
    </w:p>
    <w:p w:rsidR="00884EAF" w:rsidRPr="00884EAF" w:rsidRDefault="00884EAF" w:rsidP="00884EAF">
      <w:pPr>
        <w:jc w:val="both"/>
        <w:rPr>
          <w:rFonts w:asciiTheme="minorHAnsi" w:hAnsiTheme="minorHAnsi"/>
        </w:rPr>
      </w:pPr>
      <w:r w:rsidRPr="00884EAF">
        <w:rPr>
          <w:rFonts w:asciiTheme="minorHAnsi" w:hAnsiTheme="minorHAnsi"/>
        </w:rPr>
        <w:t xml:space="preserve">    4.  Используя математическую запись законов, установленных в п. 3, составить уравнение или систему уравнений, из которых могут быть определены искомые величины.</w:t>
      </w:r>
    </w:p>
    <w:p w:rsidR="00884EAF" w:rsidRPr="00884EAF" w:rsidRDefault="00884EAF" w:rsidP="00884EAF">
      <w:pPr>
        <w:jc w:val="both"/>
        <w:rPr>
          <w:rFonts w:asciiTheme="minorHAnsi" w:hAnsiTheme="minorHAnsi"/>
        </w:rPr>
      </w:pPr>
      <w:r w:rsidRPr="00884EAF">
        <w:rPr>
          <w:rFonts w:asciiTheme="minorHAnsi" w:hAnsiTheme="minorHAnsi"/>
        </w:rPr>
        <w:t xml:space="preserve">    5.  Решить эти уравнения в общем виде и получить формулу, в левой части которой стоит искомая величина, а в правой величины, заданные в условии задачи.</w:t>
      </w:r>
    </w:p>
    <w:p w:rsidR="00884EAF" w:rsidRPr="00884EAF" w:rsidRDefault="00884EAF" w:rsidP="00884EAF">
      <w:pPr>
        <w:jc w:val="both"/>
        <w:rPr>
          <w:rFonts w:asciiTheme="minorHAnsi" w:hAnsiTheme="minorHAnsi"/>
        </w:rPr>
      </w:pPr>
      <w:r w:rsidRPr="00884EAF">
        <w:rPr>
          <w:rFonts w:asciiTheme="minorHAnsi" w:hAnsiTheme="minorHAnsi"/>
        </w:rPr>
        <w:t xml:space="preserve">    6.  Значения величин, заданные в условии задачи, подставить в полученную формулу и сделать вычисления, сохраняя при этом не более трех значащих цифр в ответе.  </w:t>
      </w:r>
    </w:p>
    <w:p w:rsidR="00884EAF" w:rsidRPr="00884EAF" w:rsidRDefault="00884EAF" w:rsidP="00884EAF">
      <w:pPr>
        <w:rPr>
          <w:rFonts w:asciiTheme="minorHAnsi" w:hAnsiTheme="minorHAnsi"/>
        </w:rPr>
      </w:pPr>
    </w:p>
    <w:p w:rsidR="00884EAF" w:rsidRPr="00884EAF" w:rsidRDefault="00884EAF" w:rsidP="00884EAF">
      <w:pPr>
        <w:rPr>
          <w:rFonts w:asciiTheme="minorHAnsi" w:hAnsiTheme="minorHAnsi"/>
        </w:rPr>
      </w:pPr>
    </w:p>
    <w:p w:rsidR="00884EAF" w:rsidRPr="00884EAF" w:rsidRDefault="00884EAF" w:rsidP="00884EAF">
      <w:pPr>
        <w:rPr>
          <w:rFonts w:asciiTheme="minorHAnsi" w:hAnsiTheme="minorHAnsi"/>
        </w:rPr>
      </w:pPr>
    </w:p>
    <w:p w:rsidR="00884EAF" w:rsidRPr="00884EAF" w:rsidRDefault="00884EAF" w:rsidP="00884EAF">
      <w:pPr>
        <w:rPr>
          <w:rFonts w:asciiTheme="minorHAnsi" w:hAnsiTheme="minorHAnsi"/>
        </w:rPr>
      </w:pPr>
    </w:p>
    <w:p w:rsidR="00884EAF" w:rsidRPr="00884EAF" w:rsidRDefault="00884EAF" w:rsidP="00884EAF">
      <w:pPr>
        <w:jc w:val="both"/>
        <w:rPr>
          <w:rFonts w:asciiTheme="minorHAnsi" w:hAnsiTheme="minorHAnsi"/>
        </w:rPr>
      </w:pPr>
      <w:r w:rsidRPr="00884EAF">
        <w:rPr>
          <w:rFonts w:asciiTheme="minorHAnsi" w:hAnsiTheme="minorHAnsi"/>
          <w:color w:val="FF0000"/>
        </w:rPr>
        <w:t>3.12</w:t>
      </w:r>
      <w:r w:rsidRPr="00884EAF">
        <w:rPr>
          <w:rFonts w:asciiTheme="minorHAnsi" w:hAnsiTheme="minorHAnsi"/>
        </w:rPr>
        <w:t>. На дифракционную решетку шириной 1 см нормально падает пучок белого света (</w:t>
      </w:r>
      <w:proofErr w:type="spellStart"/>
      <w:r w:rsidRPr="00884EAF">
        <w:rPr>
          <w:rFonts w:asciiTheme="minorHAnsi" w:hAnsiTheme="minorHAnsi"/>
        </w:rPr>
        <w:t>λ</w:t>
      </w:r>
      <w:r w:rsidRPr="00884EAF">
        <w:rPr>
          <w:rFonts w:asciiTheme="minorHAnsi" w:hAnsiTheme="minorHAnsi"/>
          <w:vertAlign w:val="subscript"/>
        </w:rPr>
        <w:t>ф</w:t>
      </w:r>
      <w:proofErr w:type="spellEnd"/>
      <w:r w:rsidRPr="00884EAF">
        <w:rPr>
          <w:rFonts w:asciiTheme="minorHAnsi" w:hAnsiTheme="minorHAnsi"/>
        </w:rPr>
        <w:t xml:space="preserve"> = 400 </w:t>
      </w:r>
      <w:proofErr w:type="spellStart"/>
      <w:r w:rsidRPr="00884EAF">
        <w:rPr>
          <w:rFonts w:asciiTheme="minorHAnsi" w:hAnsiTheme="minorHAnsi"/>
        </w:rPr>
        <w:t>нм</w:t>
      </w:r>
      <w:proofErr w:type="spellEnd"/>
      <w:r w:rsidRPr="00884EAF">
        <w:rPr>
          <w:rFonts w:asciiTheme="minorHAnsi" w:hAnsiTheme="minorHAnsi"/>
        </w:rPr>
        <w:t xml:space="preserve"> и </w:t>
      </w:r>
      <w:proofErr w:type="spellStart"/>
      <w:r w:rsidRPr="00884EAF">
        <w:rPr>
          <w:rFonts w:asciiTheme="minorHAnsi" w:hAnsiTheme="minorHAnsi"/>
        </w:rPr>
        <w:t>λ</w:t>
      </w:r>
      <w:proofErr w:type="gramStart"/>
      <w:r w:rsidRPr="00884EAF">
        <w:rPr>
          <w:rFonts w:asciiTheme="minorHAnsi" w:hAnsiTheme="minorHAnsi"/>
          <w:vertAlign w:val="subscript"/>
        </w:rPr>
        <w:t>кр</w:t>
      </w:r>
      <w:proofErr w:type="spellEnd"/>
      <w:proofErr w:type="gramEnd"/>
      <w:r w:rsidRPr="00884EAF">
        <w:rPr>
          <w:rFonts w:asciiTheme="minorHAnsi" w:hAnsiTheme="minorHAnsi"/>
        </w:rPr>
        <w:t xml:space="preserve"> = 760 </w:t>
      </w:r>
      <w:proofErr w:type="spellStart"/>
      <w:r w:rsidRPr="00884EAF">
        <w:rPr>
          <w:rFonts w:asciiTheme="minorHAnsi" w:hAnsiTheme="minorHAnsi"/>
        </w:rPr>
        <w:t>нм</w:t>
      </w:r>
      <w:proofErr w:type="spellEnd"/>
      <w:r w:rsidRPr="00884EAF">
        <w:rPr>
          <w:rFonts w:asciiTheme="minorHAnsi" w:hAnsiTheme="minorHAnsi"/>
        </w:rPr>
        <w:t xml:space="preserve">). Начало спектра первого порядка наблюдается под углом 2º к нормали решетки. Определить угол между концом спектра первого порядка и началом третьего порядка; может ли решетка разрешить во втором порядке линии 588 </w:t>
      </w:r>
      <w:proofErr w:type="spellStart"/>
      <w:r w:rsidRPr="00884EAF">
        <w:rPr>
          <w:rFonts w:asciiTheme="minorHAnsi" w:hAnsiTheme="minorHAnsi"/>
        </w:rPr>
        <w:t>нм</w:t>
      </w:r>
      <w:proofErr w:type="spellEnd"/>
      <w:r w:rsidRPr="00884EAF">
        <w:rPr>
          <w:rFonts w:asciiTheme="minorHAnsi" w:hAnsiTheme="minorHAnsi"/>
        </w:rPr>
        <w:t xml:space="preserve"> и 588,6 </w:t>
      </w:r>
      <w:proofErr w:type="spellStart"/>
      <w:r w:rsidRPr="00884EAF">
        <w:rPr>
          <w:rFonts w:asciiTheme="minorHAnsi" w:hAnsiTheme="minorHAnsi"/>
        </w:rPr>
        <w:t>нм</w:t>
      </w:r>
      <w:proofErr w:type="spellEnd"/>
      <w:r w:rsidRPr="00884EAF">
        <w:rPr>
          <w:rFonts w:asciiTheme="minorHAnsi" w:hAnsiTheme="minorHAnsi"/>
        </w:rPr>
        <w:t>?</w:t>
      </w:r>
    </w:p>
    <w:p w:rsidR="00D13785" w:rsidRPr="00884EAF" w:rsidRDefault="00D13785">
      <w:pPr>
        <w:rPr>
          <w:rFonts w:asciiTheme="minorHAnsi" w:hAnsiTheme="minorHAnsi"/>
        </w:rPr>
      </w:pPr>
    </w:p>
    <w:p w:rsidR="00884EAF" w:rsidRPr="00884EAF" w:rsidRDefault="00884EAF">
      <w:pPr>
        <w:rPr>
          <w:rFonts w:asciiTheme="minorHAnsi" w:hAnsiTheme="minorHAnsi"/>
        </w:rPr>
      </w:pPr>
    </w:p>
    <w:p w:rsidR="00884EAF" w:rsidRPr="00884EAF" w:rsidRDefault="00884EAF" w:rsidP="00884EAF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884EAF">
        <w:rPr>
          <w:rFonts w:asciiTheme="minorHAnsi" w:eastAsiaTheme="minorHAnsi" w:hAnsiTheme="minorHAnsi" w:cstheme="minorBidi"/>
          <w:color w:val="FF0000"/>
          <w:lang w:eastAsia="en-US"/>
        </w:rPr>
        <w:t>3.38</w:t>
      </w:r>
      <w:r w:rsidRPr="00884EAF">
        <w:rPr>
          <w:rFonts w:asciiTheme="minorHAnsi" w:eastAsiaTheme="minorHAnsi" w:hAnsiTheme="minorHAnsi" w:cstheme="minorBidi"/>
          <w:lang w:eastAsia="en-US"/>
        </w:rPr>
        <w:t>. Атомы водорода, находящиеся в основном состоянии, облучают параллельным пучком монохроматического света от источника мощностью 1 Вт. Через единицу поперечного сечения пучка ежесекундно проходит 3,8·10</w:t>
      </w:r>
      <w:r w:rsidRPr="00884EAF">
        <w:rPr>
          <w:rFonts w:asciiTheme="minorHAnsi" w:eastAsiaTheme="minorHAnsi" w:hAnsiTheme="minorHAnsi" w:cstheme="minorBidi"/>
          <w:vertAlign w:val="superscript"/>
          <w:lang w:eastAsia="en-US"/>
        </w:rPr>
        <w:t>23</w:t>
      </w:r>
      <w:r w:rsidRPr="00884EAF">
        <w:rPr>
          <w:rFonts w:asciiTheme="minorHAnsi" w:eastAsiaTheme="minorHAnsi" w:hAnsiTheme="minorHAnsi" w:cstheme="minorBidi"/>
          <w:lang w:eastAsia="en-US"/>
        </w:rPr>
        <w:t xml:space="preserve"> 1/м</w:t>
      </w:r>
      <w:proofErr w:type="gramStart"/>
      <w:r w:rsidRPr="00884EAF">
        <w:rPr>
          <w:rFonts w:asciiTheme="minorHAnsi" w:eastAsiaTheme="minorHAnsi" w:hAnsiTheme="minorHAnsi" w:cstheme="minorBidi"/>
          <w:vertAlign w:val="superscript"/>
          <w:lang w:eastAsia="en-US"/>
        </w:rPr>
        <w:t>2</w:t>
      </w:r>
      <w:proofErr w:type="gramEnd"/>
      <w:r w:rsidRPr="00884EAF">
        <w:rPr>
          <w:rFonts w:asciiTheme="minorHAnsi" w:eastAsiaTheme="minorHAnsi" w:hAnsiTheme="minorHAnsi" w:cstheme="minorBidi"/>
          <w:lang w:eastAsia="en-US"/>
        </w:rPr>
        <w:t>·с фотонов. Площадь сечения пучка 10</w:t>
      </w:r>
      <w:r w:rsidRPr="00884EAF">
        <w:rPr>
          <w:rFonts w:asciiTheme="minorHAnsi" w:eastAsiaTheme="minorHAnsi" w:hAnsiTheme="minorHAnsi" w:cstheme="minorBidi"/>
          <w:vertAlign w:val="superscript"/>
          <w:lang w:eastAsia="en-US"/>
        </w:rPr>
        <w:t>-6</w:t>
      </w:r>
      <w:r w:rsidRPr="00884EAF">
        <w:rPr>
          <w:rFonts w:asciiTheme="minorHAnsi" w:eastAsiaTheme="minorHAnsi" w:hAnsiTheme="minorHAnsi" w:cstheme="minorBidi"/>
          <w:lang w:eastAsia="en-US"/>
        </w:rPr>
        <w:t xml:space="preserve"> м</w:t>
      </w:r>
      <w:proofErr w:type="gramStart"/>
      <w:r w:rsidRPr="00884EAF">
        <w:rPr>
          <w:rFonts w:asciiTheme="minorHAnsi" w:eastAsiaTheme="minorHAnsi" w:hAnsiTheme="minorHAnsi" w:cstheme="minorBidi"/>
          <w:vertAlign w:val="superscript"/>
          <w:lang w:eastAsia="en-US"/>
        </w:rPr>
        <w:t>2</w:t>
      </w:r>
      <w:proofErr w:type="gramEnd"/>
      <w:r w:rsidRPr="00884EAF">
        <w:rPr>
          <w:rFonts w:asciiTheme="minorHAnsi" w:eastAsiaTheme="minorHAnsi" w:hAnsiTheme="minorHAnsi" w:cstheme="minorBidi"/>
          <w:lang w:eastAsia="en-US"/>
        </w:rPr>
        <w:t xml:space="preserve">. На излучение расходуется 80% мощности источника. Определить максимально возможный номер </w:t>
      </w:r>
      <w:proofErr w:type="spellStart"/>
      <w:r w:rsidRPr="00884EAF">
        <w:rPr>
          <w:rFonts w:asciiTheme="minorHAnsi" w:eastAsiaTheme="minorHAnsi" w:hAnsiTheme="minorHAnsi" w:cstheme="minorBidi"/>
          <w:lang w:eastAsia="en-US"/>
        </w:rPr>
        <w:t>боровской</w:t>
      </w:r>
      <w:proofErr w:type="spellEnd"/>
      <w:r w:rsidRPr="00884EAF">
        <w:rPr>
          <w:rFonts w:asciiTheme="minorHAnsi" w:eastAsiaTheme="minorHAnsi" w:hAnsiTheme="minorHAnsi" w:cstheme="minorBidi"/>
          <w:lang w:eastAsia="en-US"/>
        </w:rPr>
        <w:t xml:space="preserve"> орбиты, на который будут переходить электроны в атомах.</w:t>
      </w:r>
    </w:p>
    <w:p w:rsidR="00884EAF" w:rsidRPr="00884EAF" w:rsidRDefault="00884EAF" w:rsidP="00884EAF">
      <w:pPr>
        <w:jc w:val="both"/>
        <w:rPr>
          <w:rFonts w:asciiTheme="minorHAnsi" w:hAnsiTheme="minorHAnsi"/>
        </w:rPr>
      </w:pPr>
    </w:p>
    <w:p w:rsidR="00884EAF" w:rsidRPr="00884EAF" w:rsidRDefault="00884EAF" w:rsidP="00884EAF">
      <w:pPr>
        <w:jc w:val="both"/>
        <w:rPr>
          <w:rFonts w:asciiTheme="minorHAnsi" w:hAnsiTheme="minorHAnsi"/>
        </w:rPr>
      </w:pPr>
    </w:p>
    <w:p w:rsidR="00884EAF" w:rsidRPr="00884EAF" w:rsidRDefault="00884EAF" w:rsidP="00884EAF">
      <w:pPr>
        <w:jc w:val="both"/>
        <w:rPr>
          <w:rFonts w:asciiTheme="minorHAnsi" w:hAnsiTheme="minorHAnsi"/>
        </w:rPr>
      </w:pPr>
    </w:p>
    <w:p w:rsidR="00884EAF" w:rsidRPr="00884EAF" w:rsidRDefault="00884EAF" w:rsidP="00884EAF">
      <w:pPr>
        <w:jc w:val="both"/>
        <w:rPr>
          <w:rFonts w:asciiTheme="minorHAnsi" w:hAnsiTheme="minorHAnsi"/>
        </w:rPr>
      </w:pPr>
    </w:p>
    <w:p w:rsidR="00884EAF" w:rsidRPr="00884EAF" w:rsidRDefault="00884EAF" w:rsidP="00884EAF">
      <w:pPr>
        <w:jc w:val="both"/>
        <w:rPr>
          <w:rFonts w:asciiTheme="minorHAnsi" w:hAnsiTheme="minorHAnsi"/>
        </w:rPr>
      </w:pPr>
      <w:r w:rsidRPr="00884EAF">
        <w:rPr>
          <w:rFonts w:asciiTheme="minorHAnsi" w:hAnsiTheme="minorHAnsi"/>
          <w:color w:val="FF0000"/>
        </w:rPr>
        <w:t>3.44</w:t>
      </w:r>
      <w:r w:rsidRPr="00884EAF">
        <w:rPr>
          <w:rFonts w:asciiTheme="minorHAnsi" w:hAnsiTheme="minorHAnsi"/>
        </w:rPr>
        <w:t>. В каких пределах должна лежать энергия каждого фотона, облучающего водород, чтобы при возбуждении атомов водорода спектр имел только одну линию? Определить радиус орбиты электрона в этом возбужденном состоянии и длину волны де Бройля электрона на этой орбите.</w:t>
      </w:r>
    </w:p>
    <w:p w:rsidR="00884EAF" w:rsidRPr="00884EAF" w:rsidRDefault="00884EAF" w:rsidP="00884EAF">
      <w:pPr>
        <w:jc w:val="both"/>
        <w:rPr>
          <w:rFonts w:asciiTheme="minorHAnsi" w:hAnsiTheme="minorHAnsi"/>
        </w:rPr>
      </w:pPr>
    </w:p>
    <w:p w:rsidR="00884EAF" w:rsidRPr="00884EAF" w:rsidRDefault="00884EAF">
      <w:pPr>
        <w:rPr>
          <w:rFonts w:asciiTheme="minorHAnsi" w:hAnsiTheme="minorHAnsi"/>
        </w:rPr>
      </w:pPr>
      <w:bookmarkStart w:id="0" w:name="_GoBack"/>
      <w:bookmarkEnd w:id="0"/>
    </w:p>
    <w:sectPr w:rsidR="00884EAF" w:rsidRPr="0088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48DB"/>
    <w:multiLevelType w:val="hybridMultilevel"/>
    <w:tmpl w:val="5D6419A4"/>
    <w:lvl w:ilvl="0" w:tplc="4DCCE4B4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BA"/>
    <w:rsid w:val="006E64BA"/>
    <w:rsid w:val="00884EAF"/>
    <w:rsid w:val="00D1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2014-01-29T22:28:00Z</dcterms:created>
  <dcterms:modified xsi:type="dcterms:W3CDTF">2014-01-29T22:29:00Z</dcterms:modified>
</cp:coreProperties>
</file>