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9F" w:rsidRDefault="00FF5F9F" w:rsidP="00FF5F9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Работа с файлами.</w:t>
      </w:r>
    </w:p>
    <w:p w:rsidR="00FF5F9F" w:rsidRDefault="00FF5F9F" w:rsidP="00FF5F9F"/>
    <w:p w:rsidR="00FF5F9F" w:rsidRDefault="00FF5F9F" w:rsidP="00FF5F9F">
      <w:pPr>
        <w:ind w:firstLine="708"/>
      </w:pPr>
      <w:r>
        <w:t>Создать многоуровневую диалоговую программу, реализующую работу с файлами. Управление работой программы и подзадачи, решаемые при работе с файлами, представлены в описании структуры и содержании меню.</w:t>
      </w:r>
    </w:p>
    <w:p w:rsidR="00FF5F9F" w:rsidRDefault="00FF5F9F" w:rsidP="00FF5F9F"/>
    <w:p w:rsidR="00FF5F9F" w:rsidRDefault="00FF5F9F" w:rsidP="00FF5F9F">
      <w:pPr>
        <w:ind w:firstLine="708"/>
      </w:pPr>
      <w:r>
        <w:t>Главное меню включает:</w:t>
      </w:r>
    </w:p>
    <w:p w:rsidR="00FF5F9F" w:rsidRDefault="00FF5F9F" w:rsidP="00FF5F9F">
      <w:pPr>
        <w:ind w:left="708" w:firstLine="708"/>
      </w:pPr>
      <w:r>
        <w:t>1. Ведение основного файла</w:t>
      </w:r>
    </w:p>
    <w:p w:rsidR="00FF5F9F" w:rsidRDefault="00FF5F9F" w:rsidP="00FF5F9F">
      <w:pPr>
        <w:ind w:left="708" w:firstLine="708"/>
      </w:pPr>
      <w:r>
        <w:t>2. Формирование ведомости</w:t>
      </w:r>
    </w:p>
    <w:p w:rsidR="00FF5F9F" w:rsidRDefault="00FF5F9F" w:rsidP="00FF5F9F">
      <w:pPr>
        <w:ind w:left="708" w:firstLine="708"/>
      </w:pPr>
      <w:r>
        <w:t>3. Выход из программы (с подтверждением)</w:t>
      </w:r>
    </w:p>
    <w:p w:rsidR="00FF5F9F" w:rsidRDefault="00FF5F9F" w:rsidP="00FF5F9F">
      <w:pPr>
        <w:ind w:firstLine="708"/>
      </w:pPr>
      <w:r>
        <w:t>В первую контрольную работу входит реализация первого пункта – ведение основного файла. В свою очередь ведение файла предполагает следующие действия:</w:t>
      </w:r>
    </w:p>
    <w:p w:rsidR="00FF5F9F" w:rsidRDefault="00FF5F9F" w:rsidP="00FF5F9F">
      <w:pPr>
        <w:numPr>
          <w:ilvl w:val="1"/>
          <w:numId w:val="1"/>
        </w:numPr>
      </w:pPr>
      <w:r>
        <w:t>Создание нового основного файла</w:t>
      </w:r>
    </w:p>
    <w:p w:rsidR="00FF5F9F" w:rsidRDefault="00FF5F9F" w:rsidP="00FF5F9F">
      <w:pPr>
        <w:numPr>
          <w:ilvl w:val="1"/>
          <w:numId w:val="1"/>
        </w:numPr>
      </w:pPr>
      <w:r>
        <w:t>Корректировка основного файла</w:t>
      </w:r>
    </w:p>
    <w:p w:rsidR="00FF5F9F" w:rsidRDefault="00FF5F9F" w:rsidP="00FF5F9F">
      <w:pPr>
        <w:numPr>
          <w:ilvl w:val="1"/>
          <w:numId w:val="1"/>
        </w:numPr>
      </w:pPr>
      <w:r>
        <w:t>Просмотр на экране основного файла</w:t>
      </w:r>
    </w:p>
    <w:p w:rsidR="00FF5F9F" w:rsidRDefault="00FF5F9F" w:rsidP="00FF5F9F">
      <w:pPr>
        <w:numPr>
          <w:ilvl w:val="1"/>
          <w:numId w:val="1"/>
        </w:numPr>
      </w:pPr>
      <w:r>
        <w:t>Печать основного файла</w:t>
      </w:r>
    </w:p>
    <w:p w:rsidR="00FF5F9F" w:rsidRDefault="00FF5F9F" w:rsidP="00FF5F9F">
      <w:pPr>
        <w:ind w:firstLine="709"/>
      </w:pPr>
      <w:r>
        <w:t>Вторая контрольная работа состоит в реализации второго пункта главного меню, а именно, формирование ведомости. При этом необходимо предусмотреть следующие действия:</w:t>
      </w:r>
    </w:p>
    <w:p w:rsidR="00FF5F9F" w:rsidRDefault="00FF5F9F" w:rsidP="00FF5F9F">
      <w:pPr>
        <w:ind w:left="1200"/>
      </w:pPr>
      <w:r>
        <w:t>2.1 Вывод ведомости в файл</w:t>
      </w:r>
    </w:p>
    <w:p w:rsidR="00FF5F9F" w:rsidRDefault="00FF5F9F" w:rsidP="00FF5F9F">
      <w:pPr>
        <w:ind w:left="1200"/>
      </w:pPr>
      <w:r>
        <w:t>2.2 Просмотр ведомости на экране (движение по стрелкам)</w:t>
      </w:r>
    </w:p>
    <w:p w:rsidR="00FF5F9F" w:rsidRDefault="00FF5F9F" w:rsidP="00FF5F9F">
      <w:pPr>
        <w:ind w:left="1200"/>
      </w:pPr>
      <w:r>
        <w:t>2.3 Вывод ведомости на печать</w:t>
      </w:r>
    </w:p>
    <w:p w:rsidR="00FF5F9F" w:rsidRDefault="00FF5F9F" w:rsidP="00FF5F9F">
      <w:pPr>
        <w:ind w:left="1200"/>
      </w:pPr>
    </w:p>
    <w:p w:rsidR="00FF5F9F" w:rsidRPr="0028082C" w:rsidRDefault="00FF5F9F" w:rsidP="00FF5F9F">
      <w:pPr>
        <w:ind w:right="665" w:firstLine="720"/>
        <w:jc w:val="both"/>
      </w:pPr>
      <w:r w:rsidRPr="0028082C">
        <w:t xml:space="preserve">В начале работы </w:t>
      </w:r>
      <w:proofErr w:type="gramStart"/>
      <w:r w:rsidRPr="0028082C">
        <w:t xml:space="preserve">программы  </w:t>
      </w:r>
      <w:r>
        <w:t>должна</w:t>
      </w:r>
      <w:proofErr w:type="gramEnd"/>
      <w:r>
        <w:t xml:space="preserve"> выдава</w:t>
      </w:r>
      <w:r w:rsidRPr="0028082C">
        <w:t>т</w:t>
      </w:r>
      <w:r>
        <w:t>ь</w:t>
      </w:r>
      <w:r w:rsidRPr="0028082C">
        <w:t>ся заставка с указанием автор</w:t>
      </w:r>
      <w:r>
        <w:t>а</w:t>
      </w:r>
      <w:r w:rsidRPr="0028082C">
        <w:t xml:space="preserve"> работы (номер учебной группы, вариант, фамили</w:t>
      </w:r>
      <w:r>
        <w:t>я</w:t>
      </w:r>
      <w:r w:rsidRPr="0028082C">
        <w:t xml:space="preserve"> и им</w:t>
      </w:r>
      <w:r>
        <w:t>я</w:t>
      </w:r>
      <w:r w:rsidRPr="0028082C">
        <w:t xml:space="preserve"> разработчик</w:t>
      </w:r>
      <w:r>
        <w:t>а</w:t>
      </w:r>
      <w:r w:rsidRPr="0028082C">
        <w:t xml:space="preserve"> программы).  </w:t>
      </w:r>
    </w:p>
    <w:p w:rsidR="00FF5F9F" w:rsidRPr="0028082C" w:rsidRDefault="00FF5F9F" w:rsidP="00FF5F9F">
      <w:pPr>
        <w:ind w:right="665" w:firstLine="720"/>
        <w:jc w:val="both"/>
      </w:pPr>
      <w:r w:rsidRPr="0028082C">
        <w:t xml:space="preserve">В каждом варианте </w:t>
      </w:r>
      <w:proofErr w:type="gramStart"/>
      <w:r w:rsidRPr="0028082C">
        <w:t>работы  создается</w:t>
      </w:r>
      <w:proofErr w:type="gramEnd"/>
      <w:r w:rsidRPr="0028082C">
        <w:t xml:space="preserve"> и используется: </w:t>
      </w:r>
    </w:p>
    <w:p w:rsidR="00FF5F9F" w:rsidRPr="0028082C" w:rsidRDefault="00FF5F9F" w:rsidP="00FF5F9F">
      <w:pPr>
        <w:ind w:right="665" w:firstLine="720"/>
        <w:jc w:val="both"/>
        <w:rPr>
          <w:b/>
          <w:i/>
        </w:rPr>
      </w:pPr>
      <w:r w:rsidRPr="0028082C">
        <w:rPr>
          <w:b/>
          <w:i/>
        </w:rPr>
        <w:t xml:space="preserve">основной </w:t>
      </w:r>
      <w:proofErr w:type="gramStart"/>
      <w:r w:rsidRPr="0028082C">
        <w:rPr>
          <w:b/>
          <w:i/>
        </w:rPr>
        <w:t>файл  –</w:t>
      </w:r>
      <w:proofErr w:type="gramEnd"/>
      <w:r w:rsidRPr="0028082C">
        <w:rPr>
          <w:b/>
          <w:i/>
        </w:rPr>
        <w:t xml:space="preserve"> типизированный.</w:t>
      </w:r>
    </w:p>
    <w:p w:rsidR="00FF5F9F" w:rsidRPr="0028082C" w:rsidRDefault="00FF5F9F" w:rsidP="00FF5F9F">
      <w:pPr>
        <w:ind w:right="665" w:firstLine="720"/>
        <w:jc w:val="both"/>
      </w:pPr>
      <w:r w:rsidRPr="0028082C">
        <w:t xml:space="preserve">В основном файле должно быть не менее 30 записей. При создании основного файла его записи должны быть уже упорядочены в соответствии с условием. </w:t>
      </w:r>
    </w:p>
    <w:p w:rsidR="00FF5F9F" w:rsidRPr="0028082C" w:rsidRDefault="00FF5F9F" w:rsidP="00FF5F9F">
      <w:pPr>
        <w:ind w:right="665" w:firstLine="720"/>
        <w:jc w:val="both"/>
      </w:pPr>
      <w:r w:rsidRPr="0028082C">
        <w:t xml:space="preserve">Корректировка файла должна включать </w:t>
      </w:r>
    </w:p>
    <w:p w:rsidR="00FF5F9F" w:rsidRPr="0028082C" w:rsidRDefault="00FF5F9F" w:rsidP="00FF5F9F">
      <w:pPr>
        <w:numPr>
          <w:ilvl w:val="0"/>
          <w:numId w:val="2"/>
        </w:numPr>
        <w:ind w:right="665"/>
        <w:jc w:val="both"/>
      </w:pPr>
      <w:r w:rsidRPr="0028082C">
        <w:t xml:space="preserve">добавление записей (в конец файла, в </w:t>
      </w:r>
      <w:r>
        <w:t>произвольное место</w:t>
      </w:r>
      <w:r w:rsidRPr="0028082C">
        <w:t xml:space="preserve"> файла), </w:t>
      </w:r>
    </w:p>
    <w:p w:rsidR="00FF5F9F" w:rsidRPr="0028082C" w:rsidRDefault="00FF5F9F" w:rsidP="00FF5F9F">
      <w:pPr>
        <w:numPr>
          <w:ilvl w:val="0"/>
          <w:numId w:val="2"/>
        </w:numPr>
        <w:ind w:right="665"/>
        <w:jc w:val="both"/>
      </w:pPr>
      <w:r w:rsidRPr="0028082C">
        <w:t xml:space="preserve">удаление записей, </w:t>
      </w:r>
    </w:p>
    <w:p w:rsidR="00FF5F9F" w:rsidRPr="0028082C" w:rsidRDefault="00FF5F9F" w:rsidP="00FF5F9F">
      <w:pPr>
        <w:numPr>
          <w:ilvl w:val="0"/>
          <w:numId w:val="2"/>
        </w:numPr>
        <w:ind w:right="665"/>
        <w:jc w:val="both"/>
      </w:pPr>
      <w:r w:rsidRPr="0028082C">
        <w:t>корректировку отдельных полей записей.</w:t>
      </w:r>
    </w:p>
    <w:p w:rsidR="00FF5F9F" w:rsidRPr="0028082C" w:rsidRDefault="00FF5F9F" w:rsidP="00FF5F9F">
      <w:pPr>
        <w:ind w:right="665" w:firstLine="720"/>
        <w:jc w:val="both"/>
      </w:pPr>
      <w:r w:rsidRPr="0028082C">
        <w:t xml:space="preserve">Действия, связанные с изменением или уничтожением информации, например, удаление записи, изменение полей и т.д., </w:t>
      </w:r>
      <w:r>
        <w:t>должны</w:t>
      </w:r>
      <w:r w:rsidRPr="0028082C">
        <w:t xml:space="preserve"> выполнят</w:t>
      </w:r>
      <w:r>
        <w:t>ь</w:t>
      </w:r>
      <w:r w:rsidRPr="0028082C">
        <w:t>ся только после запроса с подтверждением, выдаваемым непосредственно перед самым действием.</w:t>
      </w:r>
    </w:p>
    <w:p w:rsidR="00FF5F9F" w:rsidRDefault="00FF5F9F" w:rsidP="00FF5F9F">
      <w:pPr>
        <w:ind w:right="485" w:firstLine="709"/>
        <w:jc w:val="both"/>
      </w:pPr>
      <w:r>
        <w:t xml:space="preserve">Для целей </w:t>
      </w:r>
      <w:proofErr w:type="gramStart"/>
      <w:r>
        <w:t>отладки  и</w:t>
      </w:r>
      <w:proofErr w:type="gramEnd"/>
      <w:r>
        <w:t xml:space="preserve"> для демонстрации работы программы необходимо заранее спланировать содержимое и создать на диске основной файл с количеством записей, достаточным для выполнения обработки файла согласно заданию по нескольким вариантам запросов. Записи файлов должны быть удобочитаемыми, например, название цеха </w:t>
      </w:r>
      <w:r>
        <w:rPr>
          <w:b/>
        </w:rPr>
        <w:t>Цех1</w:t>
      </w:r>
      <w:r>
        <w:t xml:space="preserve"> или </w:t>
      </w:r>
      <w:r>
        <w:rPr>
          <w:b/>
        </w:rPr>
        <w:t>Сборочный цех</w:t>
      </w:r>
      <w:r>
        <w:t xml:space="preserve"> и т.д., а не </w:t>
      </w:r>
      <w:proofErr w:type="spellStart"/>
      <w:proofErr w:type="gramStart"/>
      <w:r>
        <w:rPr>
          <w:lang w:val="en-US"/>
        </w:rPr>
        <w:t>qwewbmn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rPr>
          <w:lang w:val="en-US"/>
        </w:rPr>
        <w:t>khkjnb</w:t>
      </w:r>
      <w:proofErr w:type="spellEnd"/>
      <w:r>
        <w:t xml:space="preserve"> как результат беспорядочного нажатия клавиш при создании записей файла или при создании запросов. Аналогичные требования и для других реквизитов записей. </w:t>
      </w:r>
    </w:p>
    <w:p w:rsidR="00FF5F9F" w:rsidRPr="00EC258A" w:rsidRDefault="00FF5F9F" w:rsidP="00FF5F9F">
      <w:pPr>
        <w:ind w:right="485" w:firstLine="709"/>
        <w:jc w:val="both"/>
        <w:rPr>
          <w:b/>
        </w:rPr>
      </w:pPr>
      <w:r>
        <w:rPr>
          <w:b/>
        </w:rPr>
        <w:t>Примечания</w:t>
      </w:r>
      <w:r w:rsidRPr="00EC258A">
        <w:rPr>
          <w:b/>
        </w:rPr>
        <w:t xml:space="preserve">. </w:t>
      </w:r>
      <w:r>
        <w:rPr>
          <w:b/>
        </w:rPr>
        <w:t xml:space="preserve">а) </w:t>
      </w:r>
      <w:r w:rsidRPr="00EC258A">
        <w:rPr>
          <w:b/>
        </w:rPr>
        <w:t>Дата перед шапкой ведомости – текущая дата составления ведомости.</w:t>
      </w:r>
    </w:p>
    <w:p w:rsidR="00FF5F9F" w:rsidRDefault="00FF5F9F" w:rsidP="00FF5F9F">
      <w:pPr>
        <w:ind w:right="485" w:firstLine="709"/>
        <w:jc w:val="both"/>
        <w:rPr>
          <w:b/>
        </w:rPr>
      </w:pPr>
      <w:r>
        <w:rPr>
          <w:b/>
        </w:rPr>
        <w:t xml:space="preserve">б) </w:t>
      </w:r>
      <w:r w:rsidRPr="00EC258A">
        <w:rPr>
          <w:b/>
        </w:rPr>
        <w:t>Стоимость считается, как произведение количества на цену единицы продукции.</w:t>
      </w:r>
    </w:p>
    <w:p w:rsidR="00FF5F9F" w:rsidRPr="00EC258A" w:rsidRDefault="00FF5F9F" w:rsidP="00FF5F9F">
      <w:pPr>
        <w:ind w:right="485" w:firstLine="709"/>
        <w:jc w:val="both"/>
        <w:rPr>
          <w:b/>
        </w:rPr>
      </w:pPr>
      <w:r>
        <w:rPr>
          <w:b/>
        </w:rPr>
        <w:t>в) Сумма на руки считается, как произведение количества деталей на расценку.</w:t>
      </w:r>
    </w:p>
    <w:p w:rsidR="00FF5F9F" w:rsidRDefault="00FF5F9F" w:rsidP="00FF5F9F">
      <w:pPr>
        <w:ind w:right="424" w:firstLine="709"/>
        <w:jc w:val="both"/>
        <w:rPr>
          <w:b/>
        </w:rPr>
      </w:pPr>
    </w:p>
    <w:p w:rsidR="00FF5F9F" w:rsidRDefault="00FF5F9F" w:rsidP="00FF5F9F">
      <w:pPr>
        <w:ind w:right="424" w:firstLine="709"/>
        <w:jc w:val="both"/>
      </w:pPr>
      <w:r>
        <w:rPr>
          <w:b/>
        </w:rPr>
        <w:lastRenderedPageBreak/>
        <w:t xml:space="preserve">Результат выполнения </w:t>
      </w:r>
      <w:proofErr w:type="gramStart"/>
      <w:r>
        <w:rPr>
          <w:b/>
        </w:rPr>
        <w:t>контрольной  работы</w:t>
      </w:r>
      <w:proofErr w:type="gramEnd"/>
      <w:r>
        <w:rPr>
          <w:b/>
        </w:rPr>
        <w:t xml:space="preserve"> - полностью отлаженная программа (плюс тестовые файлы),</w:t>
      </w:r>
      <w:r>
        <w:t xml:space="preserve"> снабженная соответствующей </w:t>
      </w:r>
      <w:r>
        <w:rPr>
          <w:b/>
        </w:rPr>
        <w:t>документацией в форме отчета</w:t>
      </w:r>
      <w:r>
        <w:t xml:space="preserve">. </w:t>
      </w:r>
    </w:p>
    <w:p w:rsidR="00FF5F9F" w:rsidRPr="00DE0854" w:rsidRDefault="00FF5F9F" w:rsidP="00FF5F9F">
      <w:pPr>
        <w:pStyle w:val="3"/>
      </w:pPr>
      <w:bookmarkStart w:id="0" w:name="_Toc257446257"/>
      <w:bookmarkStart w:id="1" w:name="_Toc257446617"/>
      <w:bookmarkStart w:id="2" w:name="_Toc257446647"/>
      <w:bookmarkStart w:id="3" w:name="_Toc257447015"/>
      <w:bookmarkStart w:id="4" w:name="_Toc257447238"/>
      <w:bookmarkStart w:id="5" w:name="_GoBack"/>
      <w:bookmarkEnd w:id="5"/>
      <w:r w:rsidRPr="00DE0854">
        <w:t xml:space="preserve">Вариант </w:t>
      </w:r>
      <w:bookmarkEnd w:id="0"/>
      <w:bookmarkEnd w:id="1"/>
      <w:bookmarkEnd w:id="2"/>
      <w:bookmarkEnd w:id="3"/>
      <w:bookmarkEnd w:id="4"/>
      <w:r>
        <w:t>1</w:t>
      </w:r>
    </w:p>
    <w:p w:rsidR="00FF5F9F" w:rsidRDefault="00FF5F9F" w:rsidP="00FF5F9F">
      <w:r>
        <w:rPr>
          <w:b/>
          <w:bCs/>
        </w:rPr>
        <w:t>Структура записи основного файла</w:t>
      </w:r>
      <w:r>
        <w:t>:</w:t>
      </w:r>
    </w:p>
    <w:p w:rsidR="00FF5F9F" w:rsidRDefault="00FF5F9F" w:rsidP="00FF5F9F">
      <w:r>
        <w:t>1. код цеха   -  цифровое поле</w:t>
      </w:r>
    </w:p>
    <w:p w:rsidR="00FF5F9F" w:rsidRDefault="00FF5F9F" w:rsidP="00FF5F9F">
      <w:r>
        <w:t xml:space="preserve">2. код </w:t>
      </w:r>
      <w:proofErr w:type="gramStart"/>
      <w:r>
        <w:t>участка  -</w:t>
      </w:r>
      <w:proofErr w:type="gramEnd"/>
      <w:r>
        <w:t xml:space="preserve">  цифровое поле</w:t>
      </w:r>
    </w:p>
    <w:p w:rsidR="00FF5F9F" w:rsidRDefault="00FF5F9F" w:rsidP="00FF5F9F">
      <w:r>
        <w:t>3. табельный номер   -  цифровое поле</w:t>
      </w:r>
    </w:p>
    <w:p w:rsidR="00FF5F9F" w:rsidRDefault="00FF5F9F" w:rsidP="00FF5F9F">
      <w:r>
        <w:t>4. ФИО рабочего   -  символьное поле</w:t>
      </w:r>
    </w:p>
    <w:p w:rsidR="00FF5F9F" w:rsidRDefault="00FF5F9F" w:rsidP="00FF5F9F">
      <w:r>
        <w:t>5. дата (</w:t>
      </w:r>
      <w:proofErr w:type="spellStart"/>
      <w:proofErr w:type="gramStart"/>
      <w:r>
        <w:t>ддммгг</w:t>
      </w:r>
      <w:proofErr w:type="spellEnd"/>
      <w:r>
        <w:t xml:space="preserve">)   </w:t>
      </w:r>
      <w:proofErr w:type="gramEnd"/>
      <w:r>
        <w:t>-    цифровое поле</w:t>
      </w:r>
    </w:p>
    <w:p w:rsidR="00FF5F9F" w:rsidRDefault="00FF5F9F" w:rsidP="00FF5F9F">
      <w:r>
        <w:t>6. количество выработанных деталей   -  цифровое поле</w:t>
      </w:r>
    </w:p>
    <w:p w:rsidR="00FF5F9F" w:rsidRDefault="00FF5F9F" w:rsidP="00FF5F9F">
      <w:r>
        <w:t>7. расценка за 1 деталь   -  цифровое поле</w:t>
      </w:r>
    </w:p>
    <w:p w:rsidR="00FF5F9F" w:rsidRDefault="00FF5F9F" w:rsidP="00FF5F9F"/>
    <w:p w:rsidR="00FF5F9F" w:rsidRDefault="00FF5F9F" w:rsidP="00FF5F9F">
      <w:r>
        <w:t>Входная информация упорядочена по реквизитам:1, 2, 3. По одному табельному номеру может быть несколько записей.</w:t>
      </w:r>
    </w:p>
    <w:p w:rsidR="00FF5F9F" w:rsidRDefault="00FF5F9F" w:rsidP="00FF5F9F">
      <w:pPr>
        <w:ind w:right="665"/>
      </w:pPr>
      <w:r>
        <w:t>Получить ведомость следующего вида:</w:t>
      </w:r>
    </w:p>
    <w:p w:rsidR="00FF5F9F" w:rsidRDefault="00FF5F9F" w:rsidP="00FF5F9F">
      <w:pPr>
        <w:ind w:right="665"/>
      </w:pPr>
    </w:p>
    <w:p w:rsidR="00FF5F9F" w:rsidRDefault="00FF5F9F" w:rsidP="00FF5F9F">
      <w:pPr>
        <w:pBdr>
          <w:bottom w:val="single" w:sz="12" w:space="1" w:color="auto"/>
        </w:pBdr>
        <w:ind w:right="665"/>
      </w:pPr>
      <w:r>
        <w:t xml:space="preserve">       </w:t>
      </w:r>
      <w:r>
        <w:tab/>
      </w:r>
      <w:r>
        <w:tab/>
        <w:t xml:space="preserve"> Выработка рабочих завода                                  Дата – ХХ.ХХ.ХХ</w:t>
      </w:r>
    </w:p>
    <w:p w:rsidR="00FF5F9F" w:rsidRDefault="00FF5F9F" w:rsidP="00FF5F9F">
      <w:pPr>
        <w:ind w:right="665"/>
      </w:pPr>
      <w:r>
        <w:t xml:space="preserve">  №    Код            </w:t>
      </w:r>
      <w:proofErr w:type="spellStart"/>
      <w:r>
        <w:t>Код</w:t>
      </w:r>
      <w:proofErr w:type="spellEnd"/>
      <w:r>
        <w:t xml:space="preserve">       Табельный   </w:t>
      </w:r>
      <w:r w:rsidRPr="00CA6C32">
        <w:t xml:space="preserve">    </w:t>
      </w:r>
      <w:r>
        <w:t>ФИО рабочего                Сумма на руки</w:t>
      </w:r>
    </w:p>
    <w:p w:rsidR="00FF5F9F" w:rsidRDefault="00FF5F9F" w:rsidP="00FF5F9F">
      <w:pPr>
        <w:pBdr>
          <w:bottom w:val="single" w:sz="12" w:space="1" w:color="auto"/>
        </w:pBdr>
        <w:ind w:right="665"/>
      </w:pPr>
      <w:r>
        <w:t xml:space="preserve">п/п    цеха         участка        номер                                                                                              </w:t>
      </w:r>
    </w:p>
    <w:p w:rsidR="00FF5F9F" w:rsidRDefault="00FF5F9F" w:rsidP="00FF5F9F">
      <w:pPr>
        <w:ind w:right="665"/>
      </w:pPr>
      <w:r>
        <w:t xml:space="preserve">Х       ХХ           </w:t>
      </w:r>
      <w:proofErr w:type="spellStart"/>
      <w:r>
        <w:t>ХХ</w:t>
      </w:r>
      <w:proofErr w:type="spellEnd"/>
      <w:r>
        <w:t xml:space="preserve">             ХХХ        </w:t>
      </w:r>
      <w:r w:rsidRPr="00CA6C32">
        <w:t xml:space="preserve">     </w:t>
      </w:r>
      <w:r>
        <w:t>ХХХХХХХХХ                     ХХХХ.ХХ</w:t>
      </w:r>
    </w:p>
    <w:p w:rsidR="00FF5F9F" w:rsidRDefault="00FF5F9F" w:rsidP="00FF5F9F">
      <w:pPr>
        <w:ind w:right="665"/>
      </w:pPr>
      <w:r>
        <w:t xml:space="preserve">                                                             </w:t>
      </w:r>
      <w:r w:rsidRPr="00CA6C32">
        <w:t xml:space="preserve">     </w:t>
      </w:r>
      <w:r>
        <w:t xml:space="preserve"> По участку                         ХХХХХ.ХХ                                                                                                                    </w:t>
      </w:r>
    </w:p>
    <w:p w:rsidR="00FF5F9F" w:rsidRDefault="00FF5F9F" w:rsidP="00FF5F9F">
      <w:pPr>
        <w:ind w:right="665"/>
      </w:pPr>
      <w:r>
        <w:t xml:space="preserve">                                                                </w:t>
      </w:r>
      <w:r w:rsidRPr="00CA6C32">
        <w:t xml:space="preserve">    </w:t>
      </w:r>
      <w:r>
        <w:t>По цеху                             ХХХХХ.ХХ</w:t>
      </w:r>
    </w:p>
    <w:p w:rsidR="00FF5F9F" w:rsidRDefault="00FF5F9F" w:rsidP="00FF5F9F">
      <w:pPr>
        <w:pBdr>
          <w:bottom w:val="single" w:sz="12" w:space="1" w:color="auto"/>
        </w:pBdr>
        <w:ind w:right="665"/>
      </w:pPr>
      <w:r>
        <w:t xml:space="preserve">                                                             </w:t>
      </w:r>
      <w:r w:rsidRPr="00CA6C32">
        <w:t xml:space="preserve">    </w:t>
      </w:r>
      <w:r>
        <w:t>Общий итог                      ХХХХХХ.ХХ</w:t>
      </w:r>
    </w:p>
    <w:p w:rsidR="00FF5F9F" w:rsidRDefault="00FF5F9F" w:rsidP="00FF5F9F">
      <w:pPr>
        <w:ind w:right="665"/>
      </w:pPr>
      <w:r>
        <w:t>По одному рабочему в ведомости должна быть одна строка. Необходимо подводить итоги по участку, цеху и всего.</w:t>
      </w:r>
    </w:p>
    <w:p w:rsidR="00654BEB" w:rsidRDefault="00654BEB"/>
    <w:sectPr w:rsidR="0065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4717"/>
    <w:multiLevelType w:val="hybridMultilevel"/>
    <w:tmpl w:val="F23CA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AB77A4"/>
    <w:multiLevelType w:val="multilevel"/>
    <w:tmpl w:val="642204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lvlText w:val="%1.%2.%3.%4.%5"/>
      <w:lvlJc w:val="left"/>
      <w:pPr>
        <w:tabs>
          <w:tab w:val="num" w:pos="5520"/>
        </w:tabs>
        <w:ind w:left="5520" w:hanging="720"/>
      </w:p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9F"/>
    <w:rsid w:val="00654BEB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B8FDA-AEB3-4535-A903-061BFCA8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FF5F9F"/>
    <w:pPr>
      <w:keepNext/>
      <w:spacing w:before="100" w:beforeAutospacing="1" w:after="100" w:afterAutospacing="1"/>
      <w:jc w:val="center"/>
      <w:outlineLvl w:val="2"/>
    </w:pPr>
    <w:rPr>
      <w:rFonts w:cs="Arial"/>
      <w:b/>
      <w:bCs/>
      <w:caps/>
      <w:kern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5F9F"/>
    <w:rPr>
      <w:rFonts w:ascii="Times New Roman" w:eastAsia="Times New Roman" w:hAnsi="Times New Roman" w:cs="Arial"/>
      <w:b/>
      <w:bCs/>
      <w:caps/>
      <w:kern w:val="1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 Aleksandr</dc:creator>
  <cp:keywords/>
  <dc:description/>
  <cp:lastModifiedBy>Pelevin Aleksandr</cp:lastModifiedBy>
  <cp:revision>1</cp:revision>
  <dcterms:created xsi:type="dcterms:W3CDTF">2014-01-30T08:37:00Z</dcterms:created>
  <dcterms:modified xsi:type="dcterms:W3CDTF">2014-01-30T08:39:00Z</dcterms:modified>
</cp:coreProperties>
</file>