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3E" w:rsidRDefault="00E2683E" w:rsidP="00E2683E">
      <w:pPr>
        <w:pStyle w:val="Usual"/>
        <w:spacing w:line="360" w:lineRule="auto"/>
        <w:ind w:firstLine="284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Найдите следующие неопределенные интегралы: </w:t>
      </w:r>
      <w:r w:rsidRPr="00E2683E">
        <w:rPr>
          <w:rFonts w:ascii="Arial" w:hAnsi="Arial" w:cs="Arial"/>
          <w:b/>
          <w:szCs w:val="24"/>
        </w:rPr>
        <w:t>Второе задание решать не нужно</w:t>
      </w:r>
      <w:r w:rsidRPr="00195C38">
        <w:rPr>
          <w:position w:val="-28"/>
        </w:rPr>
        <w:object w:dxaOrig="384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92.2pt;height:40.05pt" o:ole="" filled="t">
            <v:fill color2="black"/>
            <v:imagedata r:id="rId5" o:title=""/>
          </v:shape>
          <o:OLEObject Type="Embed" ProgID="MathType" ShapeID="_x0000_i1032" DrawAspect="Content" ObjectID="_1453151664" r:id="rId6"/>
        </w:object>
      </w:r>
    </w:p>
    <w:p w:rsidR="00E2683E" w:rsidRDefault="00E2683E" w:rsidP="00E2683E">
      <w:pPr>
        <w:pStyle w:val="Usual"/>
        <w:spacing w:line="360" w:lineRule="auto"/>
        <w:ind w:firstLine="284"/>
        <w:rPr>
          <w:rFonts w:ascii="Arial" w:hAnsi="Arial" w:cs="Arial"/>
        </w:rPr>
      </w:pPr>
    </w:p>
    <w:p w:rsidR="00E2683E" w:rsidRDefault="00D47B7A" w:rsidP="00E2683E">
      <w:pPr>
        <w:pStyle w:val="Usual"/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2683E">
        <w:rPr>
          <w:rFonts w:ascii="Arial" w:hAnsi="Arial" w:cs="Arial"/>
        </w:rPr>
        <w:t xml:space="preserve"> Найдите общее решение дифференциального уравнения. Найдите частное решение по начальным данным, изобразите интегральную кривую, проходящую через точку (</w:t>
      </w:r>
      <w:r w:rsidR="00E2683E">
        <w:rPr>
          <w:rFonts w:ascii="Arial" w:hAnsi="Arial" w:cs="Arial"/>
          <w:i/>
          <w:lang w:val="en-US"/>
        </w:rPr>
        <w:t>x</w:t>
      </w:r>
      <w:r w:rsidR="00E2683E">
        <w:rPr>
          <w:rFonts w:ascii="Arial" w:hAnsi="Arial" w:cs="Arial"/>
          <w:i/>
          <w:vertAlign w:val="subscript"/>
        </w:rPr>
        <w:t>0</w:t>
      </w:r>
      <w:r w:rsidR="00E2683E">
        <w:rPr>
          <w:rFonts w:ascii="Arial" w:hAnsi="Arial" w:cs="Arial"/>
          <w:i/>
        </w:rPr>
        <w:t xml:space="preserve">, </w:t>
      </w:r>
      <w:r w:rsidR="00E2683E">
        <w:rPr>
          <w:rFonts w:ascii="Arial" w:hAnsi="Arial" w:cs="Arial"/>
          <w:i/>
          <w:lang w:val="en-US"/>
        </w:rPr>
        <w:t>y</w:t>
      </w:r>
      <w:r w:rsidR="00E2683E">
        <w:rPr>
          <w:rFonts w:ascii="Arial" w:hAnsi="Arial" w:cs="Arial"/>
          <w:i/>
          <w:vertAlign w:val="subscript"/>
        </w:rPr>
        <w:t>0</w:t>
      </w:r>
      <w:r w:rsidR="00E2683E">
        <w:rPr>
          <w:rFonts w:ascii="Arial" w:hAnsi="Arial" w:cs="Arial"/>
        </w:rPr>
        <w:t>).</w:t>
      </w:r>
    </w:p>
    <w:p w:rsidR="00E2683E" w:rsidRDefault="00E2683E" w:rsidP="00E2683E">
      <w:pPr>
        <w:pStyle w:val="Usual"/>
        <w:spacing w:line="360" w:lineRule="auto"/>
        <w:ind w:firstLine="284"/>
        <w:rPr>
          <w:rFonts w:ascii="Arial" w:hAnsi="Arial" w:cs="Arial"/>
          <w:szCs w:val="24"/>
        </w:rPr>
      </w:pPr>
      <w:r w:rsidRPr="00195C38">
        <w:rPr>
          <w:position w:val="-7"/>
        </w:rPr>
        <w:object w:dxaOrig="3360" w:dyaOrig="380">
          <v:shape id="_x0000_i1025" type="#_x0000_t75" style="width:167.8pt;height:18.8pt" o:ole="" filled="t">
            <v:fill color2="black"/>
            <v:imagedata r:id="rId7" o:title=""/>
          </v:shape>
          <o:OLEObject Type="Embed" ProgID="MathType" ShapeID="_x0000_i1025" DrawAspect="Content" ObjectID="_1453151665" r:id="rId8"/>
        </w:object>
      </w:r>
    </w:p>
    <w:p w:rsidR="00E2683E" w:rsidRDefault="00D47B7A" w:rsidP="00E2683E">
      <w:pPr>
        <w:pStyle w:val="Usual"/>
        <w:spacing w:line="360" w:lineRule="auto"/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E2683E">
        <w:rPr>
          <w:rFonts w:ascii="Arial" w:hAnsi="Arial" w:cs="Arial"/>
          <w:szCs w:val="24"/>
        </w:rPr>
        <w:t xml:space="preserve"> Найдите общее решение линейного неоднородного дифференциального уравнения второго порядка с постоянными коэффициентами: </w:t>
      </w:r>
      <w:r w:rsidR="00E2683E" w:rsidRPr="00195C38">
        <w:rPr>
          <w:position w:val="-6"/>
        </w:rPr>
        <w:object w:dxaOrig="2900" w:dyaOrig="360">
          <v:shape id="_x0000_i1026" type="#_x0000_t75" style="width:145.25pt;height:18.15pt" o:ole="" filled="t">
            <v:fill color2="black"/>
            <v:imagedata r:id="rId9" o:title=""/>
          </v:shape>
          <o:OLEObject Type="Embed" ProgID="MathType" ShapeID="_x0000_i1026" DrawAspect="Content" ObjectID="_1453151666" r:id="rId10"/>
        </w:object>
      </w:r>
    </w:p>
    <w:p w:rsidR="00E2683E" w:rsidRDefault="00D47B7A" w:rsidP="00E2683E">
      <w:pPr>
        <w:pStyle w:val="Usual"/>
        <w:spacing w:line="360" w:lineRule="auto"/>
        <w:ind w:firstLine="284"/>
        <w:rPr>
          <w:rFonts w:ascii="Arial" w:hAnsi="Arial" w:cs="Arial"/>
          <w:b/>
        </w:rPr>
      </w:pPr>
      <w:r>
        <w:rPr>
          <w:rFonts w:ascii="Arial" w:hAnsi="Arial" w:cs="Arial"/>
          <w:szCs w:val="24"/>
        </w:rPr>
        <w:t>4.</w:t>
      </w:r>
      <w:r w:rsidR="00E2683E">
        <w:rPr>
          <w:rFonts w:ascii="Arial" w:hAnsi="Arial" w:cs="Arial"/>
          <w:szCs w:val="24"/>
        </w:rPr>
        <w:t xml:space="preserve"> Написать три первых члена степенного ряда </w:t>
      </w:r>
      <w:r w:rsidR="00E2683E" w:rsidRPr="00195C38">
        <w:rPr>
          <w:position w:val="-22"/>
        </w:rPr>
        <w:object w:dxaOrig="840" w:dyaOrig="680">
          <v:shape id="_x0000_i1027" type="#_x0000_t75" style="width:41.95pt;height:33.8pt" o:ole="" filled="t">
            <v:fill color2="black"/>
            <v:imagedata r:id="rId11" o:title=""/>
          </v:shape>
          <o:OLEObject Type="Embed" ProgID="MathType" ShapeID="_x0000_i1027" DrawAspect="Content" ObjectID="_1453151667" r:id="rId12"/>
        </w:object>
      </w:r>
      <w:r w:rsidR="00E2683E">
        <w:rPr>
          <w:rFonts w:ascii="Arial" w:hAnsi="Arial" w:cs="Arial"/>
          <w:szCs w:val="24"/>
        </w:rPr>
        <w:t xml:space="preserve">, найти интервал его сходимости и исследовать сходимость ряда на концах этого интервала. </w:t>
      </w:r>
      <w:r w:rsidR="00E2683E" w:rsidRPr="00195C38">
        <w:rPr>
          <w:position w:val="-23"/>
        </w:rPr>
        <w:object w:dxaOrig="1240" w:dyaOrig="700">
          <v:shape id="_x0000_i1028" type="#_x0000_t75" style="width:62pt;height:35.05pt" o:ole="" filled="t">
            <v:fill color2="black"/>
            <v:imagedata r:id="rId13" o:title=""/>
          </v:shape>
          <o:OLEObject Type="Embed" ProgID="MathType" ShapeID="_x0000_i1028" DrawAspect="Content" ObjectID="_1453151668" r:id="rId14"/>
        </w:object>
      </w:r>
      <w:r w:rsidR="00E2683E">
        <w:t>-</w:t>
      </w:r>
    </w:p>
    <w:p w:rsidR="00E2683E" w:rsidRDefault="00E2683E"/>
    <w:p w:rsidR="00E2683E" w:rsidRDefault="00D47B7A" w:rsidP="00D47B7A">
      <w:pPr>
        <w:pStyle w:val="Usual"/>
        <w:tabs>
          <w:tab w:val="left" w:pos="644"/>
        </w:tabs>
        <w:spacing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="00E2683E">
        <w:rPr>
          <w:rFonts w:ascii="Arial" w:hAnsi="Arial" w:cs="Arial"/>
          <w:szCs w:val="24"/>
        </w:rPr>
        <w:t>Вычислите пределы</w:t>
      </w:r>
      <w:r w:rsidR="00E2683E" w:rsidRPr="00E2683E">
        <w:rPr>
          <w:rFonts w:ascii="Arial" w:hAnsi="Arial" w:cs="Arial"/>
          <w:b/>
          <w:szCs w:val="24"/>
        </w:rPr>
        <w:t xml:space="preserve"> </w:t>
      </w:r>
      <w:r w:rsidR="00E2683E" w:rsidRPr="006D182A">
        <w:rPr>
          <w:rFonts w:ascii="Arial" w:hAnsi="Arial" w:cs="Arial"/>
          <w:b/>
          <w:szCs w:val="24"/>
        </w:rPr>
        <w:t>Задание а) решать не нужно</w:t>
      </w:r>
      <w:r w:rsidR="00E2683E">
        <w:t xml:space="preserve"> </w:t>
      </w:r>
      <w:r w:rsidR="00E2683E" w:rsidRPr="00195C38">
        <w:rPr>
          <w:position w:val="-28"/>
        </w:rPr>
        <w:object w:dxaOrig="9120" w:dyaOrig="800">
          <v:shape id="_x0000_i1029" type="#_x0000_t75" style="width:455.8pt;height:40.05pt" o:ole="" filled="t">
            <v:fill color2="black"/>
            <v:imagedata r:id="rId15" o:title=""/>
          </v:shape>
          <o:OLEObject Type="Embed" ProgID="MathType" ShapeID="_x0000_i1029" DrawAspect="Content" ObjectID="_1453151669" r:id="rId16"/>
        </w:object>
      </w:r>
    </w:p>
    <w:p w:rsidR="00E2683E" w:rsidRDefault="00D47B7A" w:rsidP="00D47B7A">
      <w:pPr>
        <w:pStyle w:val="Usual"/>
        <w:tabs>
          <w:tab w:val="left" w:pos="644"/>
        </w:tabs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szCs w:val="24"/>
        </w:rPr>
        <w:t>6.</w:t>
      </w:r>
      <w:r w:rsidR="00E2683E">
        <w:rPr>
          <w:rFonts w:ascii="Arial" w:hAnsi="Arial" w:cs="Arial"/>
          <w:szCs w:val="24"/>
        </w:rPr>
        <w:t xml:space="preserve">Найдите производные: </w:t>
      </w:r>
      <w:r w:rsidR="00E2683E" w:rsidRPr="00195C38">
        <w:rPr>
          <w:position w:val="-63"/>
        </w:rPr>
        <w:object w:dxaOrig="9540" w:dyaOrig="1500">
          <v:shape id="_x0000_i1030" type="#_x0000_t75" style="width:477.1pt;height:75.15pt" o:ole="" filled="t">
            <v:fill color2="black"/>
            <v:imagedata r:id="rId17" o:title=""/>
          </v:shape>
          <o:OLEObject Type="Embed" ProgID="MathType" ShapeID="_x0000_i1030" DrawAspect="Content" ObjectID="_1453151670" r:id="rId18"/>
        </w:object>
      </w:r>
    </w:p>
    <w:p w:rsidR="00E2683E" w:rsidRDefault="00D47B7A" w:rsidP="00D47B7A">
      <w:pPr>
        <w:tabs>
          <w:tab w:val="left" w:pos="644"/>
        </w:tabs>
        <w:suppressAutoHyphen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E2683E">
        <w:rPr>
          <w:rFonts w:ascii="Arial" w:hAnsi="Arial" w:cs="Arial"/>
        </w:rPr>
        <w:t>Исследуйте функции средствами дифференциального исчисления и постройте их графики:</w:t>
      </w:r>
    </w:p>
    <w:p w:rsidR="00E2683E" w:rsidRDefault="00E2683E" w:rsidP="00E2683E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95C38">
        <w:rPr>
          <w:position w:val="-19"/>
        </w:rPr>
        <w:object w:dxaOrig="4239" w:dyaOrig="620">
          <v:shape id="_x0000_i1031" type="#_x0000_t75" style="width:212.25pt;height:31.3pt" o:ole="" filled="t">
            <v:fill color2="black"/>
            <v:imagedata r:id="rId19" o:title=""/>
          </v:shape>
          <o:OLEObject Type="Embed" ProgID="MathType" ShapeID="_x0000_i1031" DrawAspect="Content" ObjectID="_1453151671" r:id="rId20"/>
        </w:object>
      </w:r>
    </w:p>
    <w:p w:rsidR="00E2683E" w:rsidRDefault="00E2683E"/>
    <w:sectPr w:rsidR="00E2683E" w:rsidSect="00E2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683E"/>
    <w:rsid w:val="00D47B7A"/>
    <w:rsid w:val="00E2683E"/>
    <w:rsid w:val="00F6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ual">
    <w:name w:val="Usual"/>
    <w:basedOn w:val="a"/>
    <w:rsid w:val="00E268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2014-02-05T20:12:00Z</dcterms:created>
  <dcterms:modified xsi:type="dcterms:W3CDTF">2014-02-05T20:27:00Z</dcterms:modified>
</cp:coreProperties>
</file>