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DC" w:rsidRDefault="00067DDC" w:rsidP="00067DDC">
      <w:pPr>
        <w:spacing w:line="228" w:lineRule="auto"/>
        <w:ind w:firstLine="397"/>
        <w:jc w:val="both"/>
        <w:rPr>
          <w:sz w:val="22"/>
          <w:szCs w:val="28"/>
        </w:rPr>
      </w:pPr>
      <w:r>
        <w:rPr>
          <w:b/>
          <w:bCs/>
          <w:sz w:val="22"/>
          <w:szCs w:val="28"/>
        </w:rPr>
        <w:t>2.29.</w:t>
      </w:r>
      <w:r>
        <w:rPr>
          <w:sz w:val="22"/>
          <w:szCs w:val="28"/>
        </w:rPr>
        <w:t xml:space="preserve"> Спектральная плотность мощности шума приемника равна </w:t>
      </w:r>
      <w:r>
        <w:rPr>
          <w:position w:val="-6"/>
          <w:sz w:val="22"/>
          <w:szCs w:val="28"/>
        </w:rPr>
        <w:object w:dxaOrig="5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7.25pt" o:ole="">
            <v:imagedata r:id="rId4" o:title=""/>
          </v:shape>
          <o:OLEObject Type="Embed" ProgID="Equation.DSMT4" ShapeID="_x0000_i1025" DrawAspect="Content" ObjectID="_1452508712" r:id="rId5"/>
        </w:object>
      </w:r>
      <w:r>
        <w:rPr>
          <w:sz w:val="22"/>
          <w:szCs w:val="28"/>
        </w:rPr>
        <w:t xml:space="preserve">Вт/Гц. При какой амплитуде сигнала </w:t>
      </w:r>
      <w:r>
        <w:rPr>
          <w:position w:val="-10"/>
          <w:sz w:val="22"/>
          <w:szCs w:val="28"/>
        </w:rPr>
        <w:object w:dxaOrig="680" w:dyaOrig="300">
          <v:shape id="_x0000_i1026" type="#_x0000_t75" style="width:33.75pt;height:15pt" o:ole="">
            <v:imagedata r:id="rId6" o:title=""/>
          </v:shape>
          <o:OLEObject Type="Embed" ProgID="Equation.DSMT4" ShapeID="_x0000_i1026" DrawAspect="Content" ObjectID="_1452508713" r:id="rId7"/>
        </w:object>
      </w:r>
      <w:r>
        <w:rPr>
          <w:sz w:val="22"/>
          <w:szCs w:val="28"/>
        </w:rPr>
        <w:t xml:space="preserve"> </w:t>
      </w:r>
      <w:r>
        <w:rPr>
          <w:position w:val="-10"/>
          <w:sz w:val="22"/>
          <w:szCs w:val="28"/>
        </w:rPr>
        <w:object w:dxaOrig="4380" w:dyaOrig="499">
          <v:shape id="_x0000_i1027" type="#_x0000_t75" style="width:219pt;height:24.75pt" o:ole="">
            <v:imagedata r:id="rId8" o:title=""/>
          </v:shape>
          <o:OLEObject Type="Embed" ProgID="Equation.DSMT4" ShapeID="_x0000_i1027" DrawAspect="Content" ObjectID="_1452508714" r:id="rId9"/>
        </w:object>
      </w:r>
      <w:r>
        <w:rPr>
          <w:sz w:val="22"/>
          <w:szCs w:val="28"/>
        </w:rPr>
        <w:t xml:space="preserve"> имеющего случайную равномерно распределенную на </w:t>
      </w:r>
      <w:proofErr w:type="gramStart"/>
      <w:r>
        <w:rPr>
          <w:sz w:val="22"/>
          <w:szCs w:val="28"/>
        </w:rPr>
        <w:t xml:space="preserve">интервале </w:t>
      </w:r>
      <w:r>
        <w:rPr>
          <w:position w:val="-10"/>
          <w:sz w:val="22"/>
          <w:szCs w:val="28"/>
        </w:rPr>
        <w:object w:dxaOrig="760" w:dyaOrig="300">
          <v:shape id="_x0000_i1028" type="#_x0000_t75" style="width:38.25pt;height:15pt" o:ole="">
            <v:imagedata r:id="rId10" o:title=""/>
          </v:shape>
          <o:OLEObject Type="Embed" ProgID="Equation.DSMT4" ShapeID="_x0000_i1028" DrawAspect="Content" ObjectID="_1452508715" r:id="rId11"/>
        </w:object>
      </w:r>
      <w:r>
        <w:rPr>
          <w:sz w:val="22"/>
          <w:szCs w:val="28"/>
        </w:rPr>
        <w:t xml:space="preserve"> фазу</w:t>
      </w:r>
      <w:proofErr w:type="gramEnd"/>
      <w:r>
        <w:rPr>
          <w:sz w:val="22"/>
          <w:szCs w:val="28"/>
        </w:rPr>
        <w:t xml:space="preserve"> </w:t>
      </w:r>
      <w:r>
        <w:rPr>
          <w:position w:val="-10"/>
          <w:sz w:val="22"/>
          <w:szCs w:val="28"/>
        </w:rPr>
        <w:object w:dxaOrig="180" w:dyaOrig="300">
          <v:shape id="_x0000_i1029" type="#_x0000_t75" style="width:9pt;height:15pt" o:ole="">
            <v:imagedata r:id="rId12" o:title=""/>
          </v:shape>
          <o:OLEObject Type="Embed" ProgID="Equation.DSMT4" ShapeID="_x0000_i1029" DrawAspect="Content" ObjectID="_1452508716" r:id="rId13"/>
        </w:object>
      </w:r>
      <w:r>
        <w:rPr>
          <w:sz w:val="22"/>
          <w:szCs w:val="28"/>
        </w:rPr>
        <w:t xml:space="preserve">, вероятность правильного обнаружения будет не ниже 0,95, если вероятность ложной тревоги составляет </w:t>
      </w:r>
      <w:r>
        <w:rPr>
          <w:position w:val="-6"/>
          <w:sz w:val="22"/>
          <w:szCs w:val="28"/>
        </w:rPr>
        <w:object w:dxaOrig="460" w:dyaOrig="340">
          <v:shape id="_x0000_i1030" type="#_x0000_t75" style="width:23.25pt;height:17.25pt" o:ole="">
            <v:imagedata r:id="rId14" o:title=""/>
          </v:shape>
          <o:OLEObject Type="Embed" ProgID="Equation.DSMT4" ShapeID="_x0000_i1030" DrawAspect="Content" ObjectID="_1452508717" r:id="rId15"/>
        </w:object>
      </w:r>
      <w:r>
        <w:rPr>
          <w:sz w:val="22"/>
          <w:szCs w:val="28"/>
        </w:rPr>
        <w:t xml:space="preserve">? Какова величина порога </w:t>
      </w:r>
      <w:proofErr w:type="spellStart"/>
      <w:proofErr w:type="gramStart"/>
      <w:r>
        <w:rPr>
          <w:sz w:val="22"/>
          <w:szCs w:val="28"/>
        </w:rPr>
        <w:t>обнару-жения</w:t>
      </w:r>
      <w:proofErr w:type="spellEnd"/>
      <w:proofErr w:type="gramEnd"/>
      <w:r>
        <w:rPr>
          <w:sz w:val="22"/>
          <w:szCs w:val="28"/>
        </w:rPr>
        <w:t>?</w:t>
      </w:r>
    </w:p>
    <w:p w:rsidR="00067DDC" w:rsidRPr="00067DDC" w:rsidRDefault="00067DDC" w:rsidP="00067DDC">
      <w:bookmarkStart w:id="0" w:name="_GoBack"/>
      <w:bookmarkEnd w:id="0"/>
    </w:p>
    <w:sectPr w:rsidR="00067DDC" w:rsidRPr="0006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9B"/>
    <w:rsid w:val="00067DDC"/>
    <w:rsid w:val="001127D9"/>
    <w:rsid w:val="00140CBA"/>
    <w:rsid w:val="002000DB"/>
    <w:rsid w:val="00211D96"/>
    <w:rsid w:val="002177CB"/>
    <w:rsid w:val="00245EB2"/>
    <w:rsid w:val="002B69C2"/>
    <w:rsid w:val="00383F81"/>
    <w:rsid w:val="003E5110"/>
    <w:rsid w:val="00435620"/>
    <w:rsid w:val="00452DF0"/>
    <w:rsid w:val="0049148B"/>
    <w:rsid w:val="004C2DD3"/>
    <w:rsid w:val="00500370"/>
    <w:rsid w:val="005921D5"/>
    <w:rsid w:val="005A0F00"/>
    <w:rsid w:val="005C132B"/>
    <w:rsid w:val="005C5255"/>
    <w:rsid w:val="005F1BFE"/>
    <w:rsid w:val="006035CC"/>
    <w:rsid w:val="006528D2"/>
    <w:rsid w:val="006620C0"/>
    <w:rsid w:val="006C3A06"/>
    <w:rsid w:val="006D2BF5"/>
    <w:rsid w:val="00744541"/>
    <w:rsid w:val="00793D37"/>
    <w:rsid w:val="007B2F86"/>
    <w:rsid w:val="008064D3"/>
    <w:rsid w:val="00885F92"/>
    <w:rsid w:val="008A1934"/>
    <w:rsid w:val="00914411"/>
    <w:rsid w:val="00914A34"/>
    <w:rsid w:val="0095272C"/>
    <w:rsid w:val="009E61E1"/>
    <w:rsid w:val="00A735A6"/>
    <w:rsid w:val="00AC7776"/>
    <w:rsid w:val="00C01509"/>
    <w:rsid w:val="00C17E33"/>
    <w:rsid w:val="00D56AEB"/>
    <w:rsid w:val="00D83016"/>
    <w:rsid w:val="00E17A60"/>
    <w:rsid w:val="00E7009B"/>
    <w:rsid w:val="00E84DC3"/>
    <w:rsid w:val="00EA0D31"/>
    <w:rsid w:val="00F26B5A"/>
    <w:rsid w:val="00F335DC"/>
    <w:rsid w:val="00F9017C"/>
    <w:rsid w:val="00F94605"/>
    <w:rsid w:val="00FA57C0"/>
    <w:rsid w:val="00FC366D"/>
    <w:rsid w:val="00FE2E75"/>
    <w:rsid w:val="00F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409AC-0C93-49E6-B77F-8680C8A3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Everstar</dc:creator>
  <cp:keywords/>
  <dc:description/>
  <cp:lastModifiedBy>Everstar</cp:lastModifiedBy>
  <cp:revision>2</cp:revision>
  <dcterms:created xsi:type="dcterms:W3CDTF">2014-01-29T07:52:00Z</dcterms:created>
  <dcterms:modified xsi:type="dcterms:W3CDTF">2014-01-29T07:52:00Z</dcterms:modified>
</cp:coreProperties>
</file>