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F" w:rsidRDefault="002B6B5A">
      <w:r>
        <w:rPr>
          <w:rFonts w:ascii="Times New Roman" w:hAnsi="Times New Roman" w:cs="Times New Roman"/>
          <w:sz w:val="28"/>
          <w:szCs w:val="28"/>
        </w:rPr>
        <w:t>Дл</w:t>
      </w:r>
      <w:r w:rsidRPr="008906AD">
        <w:rPr>
          <w:rFonts w:ascii="Times New Roman" w:hAnsi="Times New Roman" w:cs="Times New Roman"/>
          <w:sz w:val="28"/>
          <w:szCs w:val="28"/>
        </w:rPr>
        <w:t>я реакции Н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(г.) + 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06AD">
        <w:rPr>
          <w:rFonts w:ascii="Times New Roman" w:hAnsi="Times New Roman" w:cs="Times New Roman"/>
          <w:sz w:val="28"/>
          <w:szCs w:val="28"/>
        </w:rPr>
        <w:t>(г.) ↔ 2</w:t>
      </w:r>
      <w:r>
        <w:rPr>
          <w:rFonts w:ascii="Times New Roman" w:hAnsi="Times New Roman" w:cs="Times New Roman"/>
          <w:sz w:val="28"/>
          <w:szCs w:val="28"/>
        </w:rPr>
        <w:t>НВ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(г.) при некоторой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AD">
        <w:rPr>
          <w:rFonts w:ascii="Times New Roman" w:hAnsi="Times New Roman" w:cs="Times New Roman"/>
          <w:sz w:val="28"/>
          <w:szCs w:val="28"/>
        </w:rPr>
        <w:t>= 1. Определить</w:t>
      </w:r>
      <w:r>
        <w:rPr>
          <w:rFonts w:ascii="Times New Roman" w:hAnsi="Times New Roman" w:cs="Times New Roman"/>
          <w:sz w:val="28"/>
          <w:szCs w:val="28"/>
        </w:rPr>
        <w:t xml:space="preserve"> состав (в процентах по объему)</w:t>
      </w:r>
      <w:r w:rsidRPr="008906AD">
        <w:rPr>
          <w:rFonts w:ascii="Times New Roman" w:hAnsi="Times New Roman" w:cs="Times New Roman"/>
          <w:sz w:val="28"/>
          <w:szCs w:val="28"/>
        </w:rPr>
        <w:t xml:space="preserve"> равновесной реакционной смеси,</w:t>
      </w:r>
      <w:r>
        <w:rPr>
          <w:rFonts w:ascii="Times New Roman" w:hAnsi="Times New Roman" w:cs="Times New Roman"/>
          <w:sz w:val="28"/>
          <w:szCs w:val="28"/>
        </w:rPr>
        <w:t xml:space="preserve"> если исходная смесь состояла из </w:t>
      </w:r>
      <w:r w:rsidRPr="008906AD">
        <w:rPr>
          <w:rFonts w:ascii="Times New Roman" w:hAnsi="Times New Roman" w:cs="Times New Roman"/>
          <w:sz w:val="28"/>
          <w:szCs w:val="28"/>
        </w:rPr>
        <w:t>3 молей Н</w:t>
      </w:r>
      <w:proofErr w:type="gramStart"/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 молей 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06AD">
        <w:rPr>
          <w:rFonts w:ascii="Times New Roman" w:hAnsi="Times New Roman" w:cs="Times New Roman"/>
          <w:sz w:val="28"/>
          <w:szCs w:val="28"/>
        </w:rPr>
        <w:t>.</w:t>
      </w:r>
    </w:p>
    <w:sectPr w:rsidR="00BE515F" w:rsidSect="00BE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B6B5A"/>
    <w:rsid w:val="002B6B5A"/>
    <w:rsid w:val="00B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2014-03-08T11:42:00Z</dcterms:created>
  <dcterms:modified xsi:type="dcterms:W3CDTF">2014-03-08T11:43:00Z</dcterms:modified>
</cp:coreProperties>
</file>