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1A" w:rsidRDefault="00E57BEB">
      <w:r w:rsidRPr="00E57BEB">
        <w:rPr>
          <w:sz w:val="30"/>
          <w:szCs w:val="30"/>
        </w:rPr>
        <w:t>1.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34075" cy="7915275"/>
            <wp:effectExtent l="19050" t="0" r="9525" b="0"/>
            <wp:docPr id="1" name="Рисунок 1" descr="C:\Users\Евгений\Desktop\2014-03-24 13-27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2014-03-24 13-27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EB" w:rsidRDefault="00E57BEB"/>
    <w:p w:rsidR="00E57BEB" w:rsidRDefault="00E57BEB"/>
    <w:p w:rsidR="00E57BEB" w:rsidRDefault="00E57BEB"/>
    <w:p w:rsidR="00E57BEB" w:rsidRDefault="00E57BEB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924550" cy="4448175"/>
            <wp:effectExtent l="19050" t="0" r="0" b="0"/>
            <wp:docPr id="2" name="Рисунок 2" descr="C:\Users\Евгений\Desktop\2014-03-24 13-27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2014-03-24 13-27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EB" w:rsidRDefault="00E57BEB">
      <w:pPr>
        <w:rPr>
          <w:sz w:val="30"/>
          <w:szCs w:val="30"/>
        </w:rPr>
      </w:pPr>
    </w:p>
    <w:p w:rsidR="00E57BEB" w:rsidRPr="00E57BEB" w:rsidRDefault="00E57BEB">
      <w:pPr>
        <w:rPr>
          <w:b/>
          <w:sz w:val="30"/>
          <w:szCs w:val="30"/>
        </w:rPr>
      </w:pPr>
      <w:r w:rsidRPr="00E57BEB">
        <w:rPr>
          <w:b/>
          <w:sz w:val="30"/>
          <w:szCs w:val="30"/>
        </w:rPr>
        <w:t>Итого: 240 рублей.</w:t>
      </w:r>
      <w:r>
        <w:rPr>
          <w:b/>
          <w:sz w:val="30"/>
          <w:szCs w:val="30"/>
        </w:rPr>
        <w:t xml:space="preserve"> Срок: 29.03 до 18.00 по МСК.</w:t>
      </w:r>
    </w:p>
    <w:sectPr w:rsidR="00E57BEB" w:rsidRPr="00E57BEB" w:rsidSect="00C5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7BEB"/>
    <w:rsid w:val="001B2260"/>
    <w:rsid w:val="005C2823"/>
    <w:rsid w:val="00876D5B"/>
    <w:rsid w:val="00C57F1A"/>
    <w:rsid w:val="00DB2704"/>
    <w:rsid w:val="00E5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2014-03-25T15:48:00Z</dcterms:created>
  <dcterms:modified xsi:type="dcterms:W3CDTF">2014-03-25T15:49:00Z</dcterms:modified>
</cp:coreProperties>
</file>