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560"/>
        <w:gridCol w:w="1728"/>
        <w:gridCol w:w="1560"/>
        <w:gridCol w:w="1440"/>
        <w:gridCol w:w="1920"/>
      </w:tblGrid>
      <w:tr w:rsidR="005557AF" w:rsidTr="005557AF">
        <w:trPr>
          <w:trHeight w:val="4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№ </w:t>
            </w:r>
          </w:p>
          <w:p w:rsidR="005557AF" w:rsidRPr="00C03C4B" w:rsidRDefault="005557AF" w:rsidP="00486322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perscript"/>
              </w:rPr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L</w:t>
            </w:r>
            <w:r>
              <w:rPr>
                <w:rFonts w:ascii="KZ Times New Roman" w:hAnsi="KZ Times New Roman"/>
                <w:sz w:val="28"/>
              </w:rPr>
              <w:t>, 10</w:t>
            </w:r>
            <w:r>
              <w:rPr>
                <w:rFonts w:ascii="KZ Times New Roman" w:hAnsi="KZ Times New Roman"/>
                <w:sz w:val="28"/>
                <w:vertAlign w:val="superscript"/>
                <w:lang w:val="kk-KZ"/>
              </w:rPr>
              <w:t xml:space="preserve">-4 </w:t>
            </w:r>
            <w:r>
              <w:rPr>
                <w:rFonts w:ascii="KZ Times New Roman" w:hAnsi="KZ Times New Roman"/>
                <w:i/>
                <w:sz w:val="28"/>
              </w:rPr>
              <w:t>Гн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bscript"/>
              </w:rPr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C</w:t>
            </w:r>
            <w:r>
              <w:rPr>
                <w:rFonts w:ascii="KZ Times New Roman" w:hAnsi="KZ Times New Roman"/>
                <w:i/>
                <w:sz w:val="28"/>
                <w:vertAlign w:val="subscript"/>
                <w:lang w:val="en-US"/>
              </w:rPr>
              <w:t>1</w:t>
            </w:r>
            <w:r>
              <w:rPr>
                <w:rFonts w:ascii="KZ Times New Roman" w:hAnsi="KZ Times New Roman"/>
                <w:i/>
                <w:sz w:val="28"/>
              </w:rPr>
              <w:t>, пФ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r>
              <w:rPr>
                <w:rFonts w:ascii="KZ Times New Roman" w:hAnsi="KZ Times New Roman"/>
                <w:i/>
                <w:sz w:val="28"/>
                <w:lang w:val="en-US"/>
              </w:rPr>
              <w:t>C</w:t>
            </w:r>
            <w:r>
              <w:rPr>
                <w:rFonts w:ascii="KZ Times New Roman" w:hAnsi="KZ Times New Roman"/>
                <w:i/>
                <w:sz w:val="28"/>
                <w:vertAlign w:val="subscript"/>
              </w:rPr>
              <w:t>2</w:t>
            </w:r>
            <w:r>
              <w:rPr>
                <w:rFonts w:ascii="KZ Times New Roman" w:hAnsi="KZ Times New Roman"/>
                <w:i/>
                <w:sz w:val="28"/>
              </w:rPr>
              <w:t>, пФ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perscript"/>
              </w:rPr>
            </w:pPr>
            <w:r>
              <w:rPr>
                <w:rFonts w:ascii="KZ Times New Roman" w:hAnsi="KZ Times New Roman"/>
                <w:i/>
                <w:sz w:val="28"/>
              </w:rPr>
              <w:sym w:font="Symbol" w:char="006C"/>
            </w:r>
            <w:r>
              <w:rPr>
                <w:rFonts w:ascii="KZ Times New Roman" w:hAnsi="KZ Times New Roman"/>
                <w:i/>
                <w:sz w:val="28"/>
                <w:vertAlign w:val="subscript"/>
              </w:rPr>
              <w:t>1</w:t>
            </w:r>
            <w:r>
              <w:rPr>
                <w:rFonts w:ascii="KZ Times New Roman" w:hAnsi="KZ Times New Roman"/>
                <w:i/>
                <w:sz w:val="28"/>
              </w:rPr>
              <w:t>, 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ind w:left="300" w:hanging="300"/>
              <w:jc w:val="center"/>
              <w:rPr>
                <w:rFonts w:ascii="KZ Times New Roman" w:hAnsi="KZ Times New Roman"/>
                <w:i/>
                <w:sz w:val="28"/>
              </w:rPr>
            </w:pPr>
            <w:r>
              <w:rPr>
                <w:rFonts w:ascii="KZ Times New Roman" w:hAnsi="KZ Times New Roman"/>
                <w:i/>
                <w:sz w:val="28"/>
              </w:rPr>
              <w:sym w:font="Symbol" w:char="006C"/>
            </w:r>
            <w:r>
              <w:rPr>
                <w:rFonts w:ascii="KZ Times New Roman" w:hAnsi="KZ Times New Roman"/>
                <w:i/>
                <w:sz w:val="28"/>
                <w:vertAlign w:val="subscript"/>
              </w:rPr>
              <w:t>2</w:t>
            </w:r>
            <w:r>
              <w:rPr>
                <w:rFonts w:ascii="KZ Times New Roman" w:hAnsi="KZ Times New Roman"/>
                <w:i/>
                <w:sz w:val="28"/>
              </w:rPr>
              <w:t>, м</w:t>
            </w:r>
          </w:p>
        </w:tc>
      </w:tr>
      <w:tr w:rsidR="005557AF" w:rsidRPr="00095567" w:rsidTr="005557AF">
        <w:trPr>
          <w:cantSplit/>
          <w:trHeight w:val="17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 w:rsidRPr="00095567">
              <w:rPr>
                <w:rFonts w:ascii="KZ Times New Roman" w:hAnsi="KZ Times New Roman"/>
                <w:sz w:val="28"/>
              </w:rPr>
              <w:t>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 w:rsidRPr="00095567">
              <w:rPr>
                <w:rFonts w:ascii="KZ Times New Roman" w:hAnsi="KZ Times New Roman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095567">
              <w:rPr>
                <w:rFonts w:ascii="KZ Times New Roman" w:hAnsi="KZ Times New Roman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095567">
              <w:rPr>
                <w:rFonts w:ascii="KZ Times New Roman" w:hAnsi="KZ Times New Roman"/>
                <w:sz w:val="28"/>
                <w:szCs w:val="28"/>
              </w:rPr>
              <w:t>?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95567">
              <w:rPr>
                <w:rFonts w:ascii="KZ Times New Roman" w:hAnsi="KZ 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166756" w:rsidRDefault="00166756" w:rsidP="005557AF"/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56"/>
        <w:gridCol w:w="984"/>
        <w:gridCol w:w="1032"/>
        <w:gridCol w:w="1104"/>
        <w:gridCol w:w="1344"/>
        <w:gridCol w:w="3048"/>
      </w:tblGrid>
      <w:tr w:rsidR="005557AF" w:rsidTr="00486322">
        <w:trPr>
          <w:trHeight w:val="9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№ </w:t>
            </w:r>
          </w:p>
          <w:p w:rsidR="005557AF" w:rsidRPr="005557AF" w:rsidRDefault="005557AF" w:rsidP="00486322">
            <w:pPr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задания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perscript"/>
              </w:rPr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R</w:t>
            </w:r>
            <w:r>
              <w:rPr>
                <w:rFonts w:ascii="KZ Times New Roman" w:hAnsi="KZ Times New Roman"/>
                <w:i/>
                <w:sz w:val="28"/>
              </w:rPr>
              <w:t>, 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</w:rPr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L</w:t>
            </w:r>
            <w:r>
              <w:rPr>
                <w:rFonts w:ascii="KZ Times New Roman" w:hAnsi="KZ Times New Roman"/>
                <w:i/>
                <w:sz w:val="28"/>
              </w:rPr>
              <w:t>, Гн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</w:rPr>
            </w:pPr>
            <w:proofErr w:type="spellStart"/>
            <w:r>
              <w:rPr>
                <w:rFonts w:ascii="KZ Times New Roman" w:hAnsi="KZ Times New Roman"/>
                <w:i/>
                <w:sz w:val="28"/>
                <w:lang w:val="en-US"/>
              </w:rPr>
              <w:t>i</w:t>
            </w:r>
            <w:proofErr w:type="spellEnd"/>
            <w:r>
              <w:rPr>
                <w:rFonts w:ascii="KZ Times New Roman" w:hAnsi="KZ Times New Roman"/>
                <w:i/>
                <w:sz w:val="28"/>
                <w:szCs w:val="28"/>
                <w:vertAlign w:val="subscript"/>
              </w:rPr>
              <w:t>0</w:t>
            </w:r>
            <w:r>
              <w:rPr>
                <w:rFonts w:ascii="KZ Times New Roman" w:hAnsi="KZ Times New Roman"/>
                <w:i/>
                <w:sz w:val="28"/>
              </w:rPr>
              <w:t>, 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perscript"/>
              </w:rPr>
            </w:pPr>
            <w:proofErr w:type="spellStart"/>
            <w:r>
              <w:rPr>
                <w:rFonts w:ascii="KZ Times New Roman" w:hAnsi="KZ Times New Roman"/>
                <w:i/>
                <w:sz w:val="28"/>
                <w:lang w:val="en-US"/>
              </w:rPr>
              <w:t>i</w:t>
            </w:r>
            <w:proofErr w:type="spellEnd"/>
            <w:r>
              <w:rPr>
                <w:rFonts w:ascii="KZ Times New Roman" w:hAnsi="KZ Times New Roman"/>
                <w:i/>
                <w:sz w:val="28"/>
              </w:rPr>
              <w:t>, А</w:t>
            </w:r>
            <w:r>
              <w:rPr>
                <w:rFonts w:ascii="KZ Times New Roman" w:hAnsi="KZ Times New Roman"/>
                <w:i/>
                <w:sz w:val="28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</w:rPr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t</w:t>
            </w:r>
            <w:r>
              <w:rPr>
                <w:rFonts w:ascii="KZ Times New Roman" w:hAnsi="KZ Times New Roman"/>
                <w:i/>
                <w:sz w:val="28"/>
              </w:rPr>
              <w:t>, 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</w:rPr>
            </w:pPr>
            <w:r>
              <w:rPr>
                <w:rFonts w:ascii="KZ Times New Roman" w:hAnsi="KZ Times New Roman"/>
                <w:i/>
                <w:sz w:val="28"/>
                <w:lang w:val="kk-KZ"/>
              </w:rPr>
              <w:t>Вычислите</w:t>
            </w:r>
            <w:r>
              <w:rPr>
                <w:rFonts w:ascii="KZ Times New Roman" w:hAnsi="KZ Times New Roman"/>
                <w:i/>
                <w:sz w:val="28"/>
                <w:lang w:val="en-US"/>
              </w:rPr>
              <w:t xml:space="preserve"> </w:t>
            </w:r>
          </w:p>
        </w:tc>
      </w:tr>
      <w:tr w:rsidR="005557AF" w:rsidRPr="00095567" w:rsidTr="00486322">
        <w:trPr>
          <w:cantSplit/>
          <w:trHeight w:val="1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 w:rsidRPr="00095567">
              <w:rPr>
                <w:rFonts w:ascii="KZ Times New Roman" w:hAnsi="KZ Times New Roman"/>
                <w:sz w:val="28"/>
              </w:rPr>
              <w:t>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 w:rsidRPr="00095567">
              <w:rPr>
                <w:rFonts w:ascii="KZ Times New Roman" w:hAnsi="KZ Times New Roman"/>
                <w:sz w:val="28"/>
              </w:rPr>
              <w:t>0,24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szCs w:val="28"/>
                <w:vertAlign w:val="subscript"/>
              </w:rPr>
            </w:pPr>
            <w:proofErr w:type="spellStart"/>
            <w:r w:rsidRPr="00095567">
              <w:rPr>
                <w:rFonts w:ascii="KZ Times New Roman" w:hAnsi="KZ Times New Roman"/>
                <w:sz w:val="28"/>
                <w:lang w:val="en-US"/>
              </w:rPr>
              <w:t>i</w:t>
            </w:r>
            <w:proofErr w:type="spellEnd"/>
            <w:r w:rsidRPr="00095567">
              <w:rPr>
                <w:rFonts w:ascii="KZ Times New Roman" w:hAnsi="KZ 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 w:rsidRPr="00095567">
              <w:rPr>
                <w:rFonts w:ascii="KZ Times New Roman" w:hAnsi="KZ Times New Roman"/>
                <w:sz w:val="28"/>
              </w:rPr>
              <w:t>0,1</w:t>
            </w:r>
            <w:proofErr w:type="spellStart"/>
            <w:r w:rsidRPr="00095567">
              <w:rPr>
                <w:rFonts w:ascii="KZ Times New Roman" w:hAnsi="KZ Times New Roman"/>
                <w:sz w:val="28"/>
                <w:lang w:val="en-US"/>
              </w:rPr>
              <w:t>i</w:t>
            </w:r>
            <w:proofErr w:type="spellEnd"/>
            <w:r w:rsidRPr="00095567">
              <w:rPr>
                <w:rFonts w:ascii="KZ Times New Roman" w:hAnsi="KZ 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vertAlign w:val="superscript"/>
                <w:lang w:val="kk-KZ"/>
              </w:rPr>
            </w:pPr>
            <w:r w:rsidRPr="00095567">
              <w:rPr>
                <w:rFonts w:ascii="KZ Times New Roman" w:hAnsi="KZ Times New Roman"/>
                <w:sz w:val="28"/>
              </w:rPr>
              <w:t>6,9</w:t>
            </w:r>
            <w:r w:rsidRPr="00095567">
              <w:rPr>
                <w:rFonts w:ascii="KZ Times New Roman" w:hAnsi="KZ Times New Roman"/>
                <w:sz w:val="28"/>
              </w:rPr>
              <w:sym w:font="Symbol" w:char="00D7"/>
            </w:r>
            <w:r w:rsidRPr="00095567">
              <w:rPr>
                <w:rFonts w:ascii="KZ Times New Roman" w:hAnsi="KZ Times New Roman"/>
                <w:sz w:val="28"/>
              </w:rPr>
              <w:t>10</w:t>
            </w:r>
            <w:r w:rsidRPr="00095567">
              <w:rPr>
                <w:rFonts w:ascii="KZ Times New Roman" w:hAnsi="KZ Times New Roman"/>
                <w:sz w:val="28"/>
                <w:vertAlign w:val="superscript"/>
                <w:lang w:val="kk-KZ"/>
              </w:rPr>
              <w:t>-3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095567" w:rsidRDefault="005557AF" w:rsidP="00486322">
            <w:pPr>
              <w:jc w:val="center"/>
              <w:rPr>
                <w:rFonts w:ascii="KZ Times New Roman" w:hAnsi="KZ Times New Roman"/>
                <w:sz w:val="28"/>
                <w:lang w:val="en-US"/>
              </w:rPr>
            </w:pPr>
            <w:r w:rsidRPr="00095567">
              <w:rPr>
                <w:rFonts w:ascii="KZ Times New Roman" w:hAnsi="KZ Times New Roman"/>
                <w:position w:val="-30"/>
                <w:sz w:val="28"/>
                <w:lang w:val="en-US"/>
              </w:rPr>
              <w:object w:dxaOrig="9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0.25pt" o:ole="">
                  <v:imagedata r:id="rId4" o:title=""/>
                </v:shape>
                <o:OLEObject Type="Embed" ProgID="Equation.3" ShapeID="_x0000_i1025" DrawAspect="Content" ObjectID="_1457716743" r:id="rId5"/>
              </w:object>
            </w:r>
          </w:p>
        </w:tc>
      </w:tr>
    </w:tbl>
    <w:p w:rsidR="005557AF" w:rsidRDefault="005557AF" w:rsidP="005557AF"/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2797"/>
        <w:gridCol w:w="2772"/>
        <w:gridCol w:w="2974"/>
      </w:tblGrid>
      <w:tr w:rsidR="005557AF" w:rsidTr="00486322">
        <w:trPr>
          <w:trHeight w:val="47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№ </w:t>
            </w:r>
          </w:p>
          <w:p w:rsidR="005557AF" w:rsidRPr="00C03C4B" w:rsidRDefault="005557AF" w:rsidP="00486322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Задания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perscript"/>
              </w:rPr>
            </w:pPr>
            <w:r>
              <w:rPr>
                <w:rFonts w:ascii="KZ Times New Roman" w:hAnsi="KZ Times New Roman"/>
                <w:i/>
                <w:sz w:val="28"/>
              </w:rPr>
              <w:sym w:font="Symbol" w:char="006C"/>
            </w:r>
            <w:r>
              <w:rPr>
                <w:rFonts w:ascii="KZ Times New Roman" w:hAnsi="KZ Times New Roman"/>
                <w:i/>
                <w:sz w:val="28"/>
                <w:vertAlign w:val="subscript"/>
              </w:rPr>
              <w:t>0</w:t>
            </w:r>
            <w:r>
              <w:rPr>
                <w:rFonts w:ascii="KZ Times New Roman" w:hAnsi="KZ Times New Roman"/>
                <w:sz w:val="28"/>
              </w:rPr>
              <w:t xml:space="preserve">, </w:t>
            </w:r>
            <w:r>
              <w:rPr>
                <w:rFonts w:ascii="KZ Times New Roman" w:hAnsi="KZ Times New Roman"/>
                <w:i/>
                <w:sz w:val="28"/>
              </w:rPr>
              <w:t>мкм</w:t>
            </w:r>
            <w:r>
              <w:rPr>
                <w:rFonts w:ascii="KZ Times New Roman" w:hAnsi="KZ Times New Roman"/>
                <w:sz w:val="28"/>
                <w:vertAlign w:val="superscript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vertAlign w:val="subscript"/>
              </w:rPr>
            </w:pPr>
            <w:proofErr w:type="spellStart"/>
            <w:r>
              <w:rPr>
                <w:rFonts w:ascii="KZ Times New Roman" w:hAnsi="KZ Times New Roman"/>
                <w:i/>
                <w:sz w:val="28"/>
                <w:lang w:val="en-US"/>
              </w:rPr>
              <w:t>W</w:t>
            </w:r>
            <w:r>
              <w:rPr>
                <w:rFonts w:ascii="KZ Times New Roman" w:hAnsi="KZ Times New Roman"/>
                <w:i/>
                <w:sz w:val="28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KZ Times New Roman" w:hAnsi="KZ Times New Roman"/>
                <w:sz w:val="28"/>
              </w:rPr>
              <w:t>,</w:t>
            </w:r>
            <w:r>
              <w:rPr>
                <w:rFonts w:ascii="KZ Times New Roman" w:hAnsi="KZ Times New Roman"/>
                <w:i/>
                <w:sz w:val="28"/>
              </w:rPr>
              <w:t xml:space="preserve">  эВ</w:t>
            </w:r>
            <w:r>
              <w:rPr>
                <w:rFonts w:ascii="KZ Times New Roman" w:hAnsi="KZ Times New Roman"/>
                <w:sz w:val="28"/>
                <w:vertAlign w:val="superscript"/>
                <w:lang w:val="kk-KZ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ind w:firstLine="36"/>
              <w:jc w:val="center"/>
            </w:pPr>
            <w:r>
              <w:rPr>
                <w:rFonts w:ascii="KZ Times New Roman" w:hAnsi="KZ Times New Roman"/>
                <w:i/>
                <w:sz w:val="28"/>
                <w:lang w:val="en-US"/>
              </w:rPr>
              <w:t>k</w:t>
            </w:r>
          </w:p>
        </w:tc>
      </w:tr>
      <w:tr w:rsidR="005557AF" w:rsidRPr="005557AF" w:rsidTr="00486322">
        <w:trPr>
          <w:trHeight w:val="47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Default="005557AF" w:rsidP="00486322">
            <w:pPr>
              <w:jc w:val="center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</w:rPr>
            </w:pPr>
            <w:r w:rsidRPr="005557AF">
              <w:rPr>
                <w:rFonts w:ascii="KZ Times New Roman" w:hAnsi="KZ Times New Roman"/>
                <w:i/>
                <w:sz w:val="28"/>
              </w:rPr>
              <w:t>0,5176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5557AF" w:rsidRDefault="005557AF" w:rsidP="00486322">
            <w:pPr>
              <w:jc w:val="center"/>
              <w:rPr>
                <w:rFonts w:ascii="KZ Times New Roman" w:hAnsi="KZ Times New Roman"/>
                <w:i/>
                <w:sz w:val="28"/>
                <w:lang w:val="en-US"/>
              </w:rPr>
            </w:pPr>
            <w:r w:rsidRPr="005557AF">
              <w:rPr>
                <w:rFonts w:ascii="KZ Times New Roman" w:hAnsi="KZ Times New Roman"/>
                <w:i/>
                <w:sz w:val="28"/>
                <w:lang w:val="en-US"/>
              </w:rPr>
              <w:t>0,457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AF" w:rsidRPr="005557AF" w:rsidRDefault="005557AF" w:rsidP="00486322">
            <w:pPr>
              <w:ind w:firstLine="36"/>
              <w:jc w:val="center"/>
              <w:rPr>
                <w:rFonts w:ascii="KZ Times New Roman" w:hAnsi="KZ Times New Roman"/>
                <w:i/>
                <w:sz w:val="28"/>
                <w:lang w:val="en-US"/>
              </w:rPr>
            </w:pPr>
            <w:r w:rsidRPr="005557AF">
              <w:rPr>
                <w:rFonts w:ascii="KZ Times New Roman" w:hAnsi="KZ Times New Roman"/>
                <w:i/>
                <w:sz w:val="28"/>
                <w:lang w:val="en-US"/>
              </w:rPr>
              <w:t>?</w:t>
            </w:r>
          </w:p>
        </w:tc>
      </w:tr>
    </w:tbl>
    <w:p w:rsidR="005557AF" w:rsidRDefault="005557AF" w:rsidP="005557AF"/>
    <w:sectPr w:rsidR="005557AF" w:rsidSect="0016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AF"/>
    <w:rsid w:val="00166756"/>
    <w:rsid w:val="005557AF"/>
    <w:rsid w:val="009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2014-03-30T15:26:00Z</dcterms:created>
  <dcterms:modified xsi:type="dcterms:W3CDTF">2014-03-30T15:33:00Z</dcterms:modified>
</cp:coreProperties>
</file>