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C0" w:rsidRPr="007111C0" w:rsidRDefault="007111C0" w:rsidP="007111C0">
      <w:pPr>
        <w:rPr>
          <w:b/>
        </w:rPr>
      </w:pPr>
      <w:r w:rsidRPr="007111C0">
        <w:rPr>
          <w:b/>
        </w:rPr>
        <w:t xml:space="preserve">Задача 1. Предприятие сбросило за год: </w:t>
      </w:r>
    </w:p>
    <w:p w:rsidR="007111C0" w:rsidRDefault="007111C0" w:rsidP="007111C0">
      <w:r>
        <w:t xml:space="preserve">А) 200 и оксида железа, ПДС=150 т, Норматив платы = 1100 руб. за 1т. </w:t>
      </w:r>
    </w:p>
    <w:p w:rsidR="007111C0" w:rsidRDefault="007111C0" w:rsidP="007111C0">
      <w:r>
        <w:t xml:space="preserve">Б) 40 т сероуглерода, ПДС=50 т, Норматив платы = 5500 руб. за 1т. </w:t>
      </w:r>
    </w:p>
    <w:p w:rsidR="007111C0" w:rsidRDefault="007111C0" w:rsidP="007111C0">
      <w:r>
        <w:t xml:space="preserve">Коэффициент экологической ситуации = 1,4. Определите сумму платежей </w:t>
      </w:r>
    </w:p>
    <w:p w:rsidR="007111C0" w:rsidRDefault="007111C0" w:rsidP="007111C0">
      <w:r>
        <w:t xml:space="preserve">предприятия за загрязнение ОС за год. </w:t>
      </w:r>
    </w:p>
    <w:p w:rsidR="007111C0" w:rsidRDefault="007111C0" w:rsidP="007111C0">
      <w:r>
        <w:t xml:space="preserve"> </w:t>
      </w:r>
      <w:bookmarkStart w:id="0" w:name="_GoBack"/>
      <w:bookmarkEnd w:id="0"/>
    </w:p>
    <w:p w:rsidR="007111C0" w:rsidRPr="007111C0" w:rsidRDefault="007111C0" w:rsidP="007111C0">
      <w:pPr>
        <w:rPr>
          <w:b/>
        </w:rPr>
      </w:pPr>
      <w:r w:rsidRPr="007111C0">
        <w:rPr>
          <w:b/>
        </w:rPr>
        <w:t>Задача 2.Ппредприятие выбросило за год</w:t>
      </w:r>
      <w:proofErr w:type="gramStart"/>
      <w:r w:rsidRPr="007111C0">
        <w:rPr>
          <w:b/>
        </w:rPr>
        <w:t xml:space="preserve"> :</w:t>
      </w:r>
      <w:proofErr w:type="gramEnd"/>
      <w:r w:rsidRPr="007111C0">
        <w:rPr>
          <w:b/>
        </w:rPr>
        <w:t xml:space="preserve"> </w:t>
      </w:r>
    </w:p>
    <w:p w:rsidR="007111C0" w:rsidRDefault="007111C0" w:rsidP="007111C0">
      <w:r>
        <w:t xml:space="preserve">А) 60 т углеводородов (УВ), ПДВ =20т. Норматив платы =1750 руб. за 1 т. </w:t>
      </w:r>
    </w:p>
    <w:p w:rsidR="007111C0" w:rsidRDefault="007111C0" w:rsidP="007111C0">
      <w:r>
        <w:t xml:space="preserve"> Б) 12 т оксида серы (SO2), ПДВ= 5т, Норматив платы = 3000руб. за 1т. </w:t>
      </w:r>
    </w:p>
    <w:p w:rsidR="007111C0" w:rsidRDefault="007111C0" w:rsidP="007111C0">
      <w:r>
        <w:t xml:space="preserve">Коэффициент экологической ситуации = 1,8. Определите сумму платежей </w:t>
      </w:r>
    </w:p>
    <w:p w:rsidR="00743CF7" w:rsidRDefault="007111C0" w:rsidP="007111C0">
      <w:r>
        <w:t>предприятия за загрязнение ОС за год.</w:t>
      </w:r>
    </w:p>
    <w:sectPr w:rsidR="0074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5E"/>
    <w:rsid w:val="001C705E"/>
    <w:rsid w:val="007111C0"/>
    <w:rsid w:val="0074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Калганов Василий Б.</dc:creator>
  <cp:keywords/>
  <dc:description/>
  <cp:lastModifiedBy>Калганов Василий Б.</cp:lastModifiedBy>
  <cp:revision>3</cp:revision>
  <dcterms:created xsi:type="dcterms:W3CDTF">2014-04-09T08:10:00Z</dcterms:created>
  <dcterms:modified xsi:type="dcterms:W3CDTF">2014-04-09T08:11:00Z</dcterms:modified>
</cp:coreProperties>
</file>