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83" w:rsidRDefault="00576CC2" w:rsidP="007A3E83">
      <w:r>
        <w:t>Сделать</w:t>
      </w:r>
      <w:bookmarkStart w:id="0" w:name="_GoBack"/>
      <w:bookmarkEnd w:id="0"/>
      <w:r w:rsidR="007A3E83">
        <w:t xml:space="preserve"> реферат по теме « Общие вопросы создания,реорганизации и ликвидации учреждения профессионального образования» . </w:t>
      </w:r>
    </w:p>
    <w:p w:rsidR="007A3E83" w:rsidRDefault="007A3E83" w:rsidP="007A3E83">
      <w:r>
        <w:t>В реферат должно входить (порядок создания,регистрации учреждений профессионального образования. Права,возникающие у образовательного учреждения с момента регистрации. Порядок реорганизации (изменения организационно-правовой формы,статуса) образовательного учреждения.Документы, утрачивающие силу при реорганизации. Основания для ликвидации учреждения профессионального образования.).</w:t>
      </w:r>
    </w:p>
    <w:p w:rsidR="00043679" w:rsidRDefault="007A3E83">
      <w:r>
        <w:t>Реферат не будут проверять на плагиат. Просто сдаем и рассказываем преподавателю.</w:t>
      </w:r>
    </w:p>
    <w:sectPr w:rsidR="0004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3B"/>
    <w:rsid w:val="00043679"/>
    <w:rsid w:val="00576CC2"/>
    <w:rsid w:val="007A3E83"/>
    <w:rsid w:val="00A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Дом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2014-04-13T02:35:00Z</dcterms:created>
  <dcterms:modified xsi:type="dcterms:W3CDTF">2014-04-13T02:40:00Z</dcterms:modified>
</cp:coreProperties>
</file>