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25" w:rsidRPr="00716D35" w:rsidRDefault="009E2025" w:rsidP="009E2025">
      <w:pPr>
        <w:pStyle w:val="2"/>
        <w:spacing w:line="288" w:lineRule="auto"/>
      </w:pPr>
      <w:bookmarkStart w:id="0" w:name="_Toc377141625"/>
      <w:r>
        <w:t xml:space="preserve">Вариант </w:t>
      </w:r>
      <w:r w:rsidRPr="00716D35">
        <w:t>4</w:t>
      </w:r>
      <w:bookmarkEnd w:id="0"/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716D35">
        <w:rPr>
          <w:rFonts w:ascii="Times New Roman" w:hAnsi="Times New Roman"/>
          <w:sz w:val="30"/>
          <w:szCs w:val="30"/>
          <w:lang w:val="ru-RU"/>
        </w:rPr>
        <w:t>В таблице представлены данные по численности</w:t>
      </w:r>
      <w:r>
        <w:rPr>
          <w:rFonts w:ascii="Times New Roman" w:hAnsi="Times New Roman"/>
          <w:sz w:val="30"/>
          <w:szCs w:val="30"/>
          <w:lang w:val="ru-RU"/>
        </w:rPr>
        <w:t xml:space="preserve"> населения Российской Федерации</w:t>
      </w:r>
      <w:r w:rsidRPr="00716D35">
        <w:rPr>
          <w:rFonts w:ascii="Times New Roman" w:hAnsi="Times New Roman"/>
          <w:sz w:val="30"/>
          <w:szCs w:val="30"/>
          <w:lang w:val="ru-RU"/>
        </w:rPr>
        <w:t xml:space="preserve"> (городского и сельского).</w:t>
      </w:r>
    </w:p>
    <w:p w:rsidR="009E2025" w:rsidRPr="009D5C6C" w:rsidRDefault="009E2025" w:rsidP="009E2025">
      <w:pPr>
        <w:spacing w:line="288" w:lineRule="auto"/>
        <w:ind w:firstLine="709"/>
        <w:jc w:val="right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Таблица</w:t>
      </w:r>
      <w:r w:rsidRPr="009D5C6C">
        <w:rPr>
          <w:rFonts w:ascii="Times New Roman" w:hAnsi="Times New Roman"/>
          <w:sz w:val="30"/>
          <w:szCs w:val="30"/>
          <w:lang w:val="ru-RU"/>
        </w:rPr>
        <w:t xml:space="preserve"> 1</w:t>
      </w:r>
    </w:p>
    <w:p w:rsidR="009E2025" w:rsidRPr="00716D35" w:rsidRDefault="009E2025" w:rsidP="009E2025">
      <w:pPr>
        <w:spacing w:line="288" w:lineRule="auto"/>
        <w:ind w:firstLine="709"/>
        <w:jc w:val="center"/>
        <w:rPr>
          <w:rFonts w:ascii="Times New Roman" w:hAnsi="Times New Roman"/>
          <w:sz w:val="30"/>
          <w:szCs w:val="30"/>
          <w:lang w:val="ru-RU"/>
        </w:rPr>
      </w:pPr>
      <w:r w:rsidRPr="00716D35">
        <w:rPr>
          <w:rFonts w:ascii="Times New Roman" w:hAnsi="Times New Roman"/>
          <w:sz w:val="30"/>
          <w:szCs w:val="30"/>
          <w:lang w:val="ru-RU"/>
        </w:rPr>
        <w:t>Численность населения РФ, млн. чел.</w:t>
      </w:r>
    </w:p>
    <w:tbl>
      <w:tblPr>
        <w:tblW w:w="894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E2025" w:rsidRPr="00716D35" w:rsidTr="00A4782B">
        <w:trPr>
          <w:trHeight w:val="300"/>
        </w:trPr>
        <w:tc>
          <w:tcPr>
            <w:tcW w:w="1147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b/>
                <w:lang w:val="ru-RU" w:eastAsia="ru-RU" w:bidi="ar-SA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b/>
                <w:lang w:val="ru-RU" w:eastAsia="ru-RU" w:bidi="ar-SA"/>
              </w:rPr>
              <w:t>2003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b/>
                <w:lang w:val="ru-RU" w:eastAsia="ru-RU" w:bidi="ar-SA"/>
              </w:rPr>
              <w:t>2004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b/>
                <w:lang w:val="ru-RU" w:eastAsia="ru-RU" w:bidi="ar-SA"/>
              </w:rPr>
              <w:t>2005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b/>
                <w:lang w:val="ru-RU" w:eastAsia="ru-RU" w:bidi="ar-SA"/>
              </w:rPr>
              <w:t>2006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b/>
                <w:lang w:val="ru-RU" w:eastAsia="ru-RU" w:bidi="ar-SA"/>
              </w:rPr>
              <w:t>2007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b/>
                <w:lang w:val="ru-RU" w:eastAsia="ru-RU" w:bidi="ar-SA"/>
              </w:rPr>
              <w:t>2008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b/>
                <w:lang w:val="ru-RU" w:eastAsia="ru-RU" w:bidi="ar-SA"/>
              </w:rPr>
              <w:t>2009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b/>
                <w:lang w:val="ru-RU" w:eastAsia="ru-RU" w:bidi="ar-SA"/>
              </w:rPr>
              <w:t>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b/>
                <w:lang w:val="ru-RU" w:eastAsia="ru-RU" w:bidi="ar-SA"/>
              </w:rPr>
              <w:t>2011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b/>
                <w:lang w:val="ru-RU" w:eastAsia="ru-RU" w:bidi="ar-SA"/>
              </w:rPr>
              <w:t>2012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b/>
                <w:lang w:val="ru-RU" w:eastAsia="ru-RU" w:bidi="ar-SA"/>
              </w:rPr>
              <w:t>2013</w:t>
            </w:r>
          </w:p>
        </w:tc>
      </w:tr>
      <w:tr w:rsidR="009E2025" w:rsidRPr="00716D35" w:rsidTr="00A4782B">
        <w:trPr>
          <w:trHeight w:val="107"/>
        </w:trPr>
        <w:tc>
          <w:tcPr>
            <w:tcW w:w="1147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lang w:eastAsia="ru-RU" w:bidi="ar-SA"/>
              </w:rPr>
            </w:pPr>
            <w:r w:rsidRPr="004138C6">
              <w:rPr>
                <w:rFonts w:ascii="Times New Roman" w:eastAsia="Times New Roman" w:hAnsi="Times New Roman"/>
                <w:lang w:eastAsia="ru-RU" w:bidi="ar-SA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144,3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142,8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142,7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143,0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143,3</w:t>
            </w:r>
          </w:p>
        </w:tc>
      </w:tr>
      <w:tr w:rsidR="009E2025" w:rsidRPr="00716D35" w:rsidTr="00A4782B">
        <w:trPr>
          <w:trHeight w:val="126"/>
        </w:trPr>
        <w:tc>
          <w:tcPr>
            <w:tcW w:w="1147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городского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104,8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104,9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104,9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105,7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106,1</w:t>
            </w:r>
          </w:p>
        </w:tc>
      </w:tr>
      <w:tr w:rsidR="009E2025" w:rsidRPr="00716D35" w:rsidTr="00A4782B">
        <w:trPr>
          <w:trHeight w:val="87"/>
        </w:trPr>
        <w:tc>
          <w:tcPr>
            <w:tcW w:w="1147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сельского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38,3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38,4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37,9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37,3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025" w:rsidRPr="004138C6" w:rsidRDefault="009E2025" w:rsidP="00A4782B">
            <w:pPr>
              <w:spacing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138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37,2</w:t>
            </w:r>
          </w:p>
        </w:tc>
      </w:tr>
    </w:tbl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30"/>
          <w:szCs w:val="30"/>
          <w:lang w:val="ru-RU"/>
        </w:rPr>
      </w:pPr>
    </w:p>
    <w:p w:rsidR="009E2025" w:rsidRPr="00E37C0E" w:rsidRDefault="009E2025" w:rsidP="009E2025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0" w:firstLine="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Постройте</w:t>
      </w:r>
      <w:r w:rsidRPr="00E37C0E">
        <w:rPr>
          <w:rFonts w:ascii="Times New Roman" w:hAnsi="Times New Roman"/>
          <w:sz w:val="30"/>
          <w:szCs w:val="30"/>
          <w:lang w:val="ru-RU"/>
        </w:rPr>
        <w:t xml:space="preserve"> линию тренда;</w:t>
      </w:r>
    </w:p>
    <w:p w:rsidR="009E2025" w:rsidRPr="00E37C0E" w:rsidRDefault="009E2025" w:rsidP="009E2025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0" w:firstLine="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Проверьте</w:t>
      </w:r>
      <w:r w:rsidRPr="00E37C0E">
        <w:rPr>
          <w:rFonts w:ascii="Times New Roman" w:hAnsi="Times New Roman"/>
          <w:sz w:val="30"/>
          <w:szCs w:val="30"/>
          <w:lang w:val="ru-RU"/>
        </w:rPr>
        <w:t xml:space="preserve"> на адекватность полученную модель;</w:t>
      </w:r>
    </w:p>
    <w:p w:rsidR="009E2025" w:rsidRPr="00E37C0E" w:rsidRDefault="009E2025" w:rsidP="009E2025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Сформулируйте</w:t>
      </w:r>
      <w:r w:rsidRPr="00E37C0E">
        <w:rPr>
          <w:rFonts w:ascii="Times New Roman" w:hAnsi="Times New Roman"/>
          <w:sz w:val="30"/>
          <w:szCs w:val="30"/>
          <w:lang w:val="ru-RU"/>
        </w:rPr>
        <w:t xml:space="preserve"> вывод об изменении численности населения в Российской Федерации;</w:t>
      </w:r>
    </w:p>
    <w:p w:rsidR="009E2025" w:rsidRPr="007407A1" w:rsidRDefault="009E2025" w:rsidP="009E2025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0" w:firstLine="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Постройте</w:t>
      </w:r>
      <w:r w:rsidRPr="00E37C0E">
        <w:rPr>
          <w:rFonts w:ascii="Times New Roman" w:hAnsi="Times New Roman"/>
          <w:sz w:val="30"/>
          <w:szCs w:val="30"/>
          <w:lang w:val="ru-RU"/>
        </w:rPr>
        <w:t xml:space="preserve"> прогноз численности населения на 2014, 2015, 2016, 2017 гг.</w:t>
      </w:r>
    </w:p>
    <w:p w:rsidR="009E2025" w:rsidRPr="00473DAA" w:rsidRDefault="009E2025" w:rsidP="009E2025">
      <w:pPr>
        <w:pStyle w:val="2"/>
        <w:spacing w:line="288" w:lineRule="auto"/>
      </w:pPr>
      <w:bookmarkStart w:id="1" w:name="_Toc377141635"/>
      <w:r>
        <w:t xml:space="preserve">Вариант </w:t>
      </w:r>
      <w:r w:rsidRPr="00716D35">
        <w:t>4</w:t>
      </w:r>
      <w:bookmarkEnd w:id="1"/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30"/>
          <w:szCs w:val="30"/>
          <w:lang w:val="ru-RU"/>
        </w:rPr>
      </w:pPr>
      <w:r w:rsidRPr="00716D35">
        <w:rPr>
          <w:rFonts w:ascii="Times New Roman" w:hAnsi="Times New Roman"/>
          <w:sz w:val="30"/>
          <w:szCs w:val="30"/>
          <w:lang w:val="ru-RU"/>
        </w:rPr>
        <w:t>Имеются следующие данные по одному из районов, тыс. человек: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30"/>
          <w:szCs w:val="30"/>
          <w:lang w:val="ru-RU"/>
        </w:rPr>
      </w:pPr>
      <w:r w:rsidRPr="00716D35">
        <w:rPr>
          <w:rFonts w:ascii="Times New Roman" w:hAnsi="Times New Roman"/>
          <w:sz w:val="30"/>
          <w:szCs w:val="30"/>
          <w:lang w:val="ru-RU"/>
        </w:rPr>
        <w:t>Среднегодовая численность населения ......... 600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30"/>
          <w:szCs w:val="30"/>
          <w:lang w:val="ru-RU"/>
        </w:rPr>
      </w:pPr>
      <w:r w:rsidRPr="00716D35">
        <w:rPr>
          <w:rFonts w:ascii="Times New Roman" w:hAnsi="Times New Roman"/>
          <w:sz w:val="30"/>
          <w:szCs w:val="30"/>
          <w:lang w:val="ru-RU"/>
        </w:rPr>
        <w:t>Численность трудовых ресурсов .................... 310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30"/>
          <w:szCs w:val="30"/>
          <w:lang w:val="ru-RU"/>
        </w:rPr>
      </w:pPr>
      <w:r w:rsidRPr="00716D35">
        <w:rPr>
          <w:rFonts w:ascii="Times New Roman" w:hAnsi="Times New Roman"/>
          <w:sz w:val="30"/>
          <w:szCs w:val="30"/>
          <w:lang w:val="ru-RU"/>
        </w:rPr>
        <w:t>Коэффициенты</w:t>
      </w:r>
      <w:proofErr w:type="gramStart"/>
      <w:r w:rsidRPr="00716D35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716D35">
        <w:rPr>
          <w:rFonts w:ascii="Times New Roman" w:hAnsi="Times New Roman"/>
          <w:i/>
          <w:iCs/>
          <w:sz w:val="30"/>
          <w:szCs w:val="30"/>
          <w:lang w:val="ru-RU"/>
        </w:rPr>
        <w:t>‰</w:t>
      </w:r>
      <w:r w:rsidRPr="00716D35">
        <w:rPr>
          <w:rFonts w:ascii="Times New Roman" w:hAnsi="Times New Roman"/>
          <w:sz w:val="30"/>
          <w:szCs w:val="30"/>
          <w:lang w:val="ru-RU"/>
        </w:rPr>
        <w:t>:</w:t>
      </w:r>
      <w:proofErr w:type="gramEnd"/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30"/>
          <w:szCs w:val="30"/>
          <w:lang w:val="ru-RU"/>
        </w:rPr>
      </w:pPr>
      <w:r w:rsidRPr="00716D35">
        <w:rPr>
          <w:rFonts w:ascii="Times New Roman" w:hAnsi="Times New Roman"/>
          <w:sz w:val="30"/>
          <w:szCs w:val="30"/>
          <w:lang w:val="ru-RU"/>
        </w:rPr>
        <w:t>рождаемости ........………………...................... 10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30"/>
          <w:szCs w:val="30"/>
          <w:lang w:val="ru-RU"/>
        </w:rPr>
      </w:pPr>
      <w:r w:rsidRPr="00716D35">
        <w:rPr>
          <w:rFonts w:ascii="Times New Roman" w:hAnsi="Times New Roman"/>
          <w:sz w:val="30"/>
          <w:szCs w:val="30"/>
          <w:lang w:val="ru-RU"/>
        </w:rPr>
        <w:t>смертности ............................………………</w:t>
      </w:r>
      <w:r>
        <w:rPr>
          <w:rFonts w:ascii="Times New Roman" w:hAnsi="Times New Roman"/>
          <w:sz w:val="30"/>
          <w:szCs w:val="30"/>
          <w:lang w:val="ru-RU"/>
        </w:rPr>
        <w:t>….</w:t>
      </w:r>
      <w:r w:rsidRPr="00716D35">
        <w:rPr>
          <w:rFonts w:ascii="Times New Roman" w:hAnsi="Times New Roman"/>
          <w:sz w:val="30"/>
          <w:szCs w:val="30"/>
          <w:lang w:val="ru-RU"/>
        </w:rPr>
        <w:t>17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30"/>
          <w:szCs w:val="30"/>
          <w:lang w:val="ru-RU"/>
        </w:rPr>
      </w:pPr>
      <w:r w:rsidRPr="00716D35">
        <w:rPr>
          <w:rFonts w:ascii="Times New Roman" w:hAnsi="Times New Roman"/>
          <w:sz w:val="30"/>
          <w:szCs w:val="30"/>
          <w:lang w:val="ru-RU"/>
        </w:rPr>
        <w:t>механического прир</w:t>
      </w:r>
      <w:r>
        <w:rPr>
          <w:rFonts w:ascii="Times New Roman" w:hAnsi="Times New Roman"/>
          <w:sz w:val="30"/>
          <w:szCs w:val="30"/>
          <w:lang w:val="ru-RU"/>
        </w:rPr>
        <w:t>оста ..……………………</w:t>
      </w:r>
      <w:r w:rsidRPr="00716D35">
        <w:rPr>
          <w:rFonts w:ascii="Times New Roman" w:hAnsi="Times New Roman"/>
          <w:sz w:val="30"/>
          <w:szCs w:val="30"/>
          <w:lang w:val="ru-RU"/>
        </w:rPr>
        <w:t>9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30"/>
          <w:szCs w:val="30"/>
          <w:lang w:val="ru-RU"/>
        </w:rPr>
      </w:pP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30"/>
          <w:szCs w:val="30"/>
          <w:lang w:val="ru-RU"/>
        </w:rPr>
      </w:pPr>
      <w:r w:rsidRPr="00716D35">
        <w:rPr>
          <w:rFonts w:ascii="Times New Roman" w:hAnsi="Times New Roman"/>
          <w:sz w:val="30"/>
          <w:szCs w:val="30"/>
          <w:lang w:val="ru-RU"/>
        </w:rPr>
        <w:t>Определите:</w:t>
      </w:r>
    </w:p>
    <w:p w:rsidR="009E2025" w:rsidRPr="00E37C0E" w:rsidRDefault="009E2025" w:rsidP="009E2025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rFonts w:ascii="Times New Roman" w:hAnsi="Times New Roman"/>
          <w:sz w:val="30"/>
          <w:szCs w:val="30"/>
          <w:lang w:val="ru-RU"/>
        </w:rPr>
      </w:pPr>
      <w:r w:rsidRPr="00E37C0E">
        <w:rPr>
          <w:rFonts w:ascii="Times New Roman" w:hAnsi="Times New Roman"/>
          <w:sz w:val="30"/>
          <w:szCs w:val="30"/>
          <w:lang w:val="ru-RU"/>
        </w:rPr>
        <w:t>коэффициент общего прироста численности населения;</w:t>
      </w:r>
    </w:p>
    <w:p w:rsidR="00026111" w:rsidRDefault="009E2025" w:rsidP="009E2025">
      <w:pPr>
        <w:rPr>
          <w:rFonts w:ascii="Times New Roman" w:hAnsi="Times New Roman"/>
          <w:sz w:val="30"/>
          <w:szCs w:val="30"/>
          <w:lang w:val="ru-RU"/>
        </w:rPr>
      </w:pPr>
      <w:r w:rsidRPr="00E37C0E">
        <w:rPr>
          <w:rFonts w:ascii="Times New Roman" w:hAnsi="Times New Roman"/>
          <w:sz w:val="30"/>
          <w:szCs w:val="30"/>
          <w:lang w:val="ru-RU"/>
        </w:rPr>
        <w:t>перспективную численность населения и трудовых ресурсов на предстоящие четыре года, при условии, что коэффициент общего прироста сохранится на прежнем уровне, а доля трудовых ресурсов будет выше первого года на 0,04 пункта, второго — на 0,07 пункта, третьего — на 0,09 пункта по сравнению с текущим годом</w:t>
      </w:r>
    </w:p>
    <w:p w:rsidR="009E2025" w:rsidRPr="00716D35" w:rsidRDefault="009E2025" w:rsidP="009E2025">
      <w:pPr>
        <w:pStyle w:val="2"/>
        <w:spacing w:line="288" w:lineRule="auto"/>
      </w:pPr>
      <w:bookmarkStart w:id="2" w:name="_Toc377141645"/>
      <w:r>
        <w:lastRenderedPageBreak/>
        <w:t>Вариант 4</w:t>
      </w:r>
      <w:bookmarkEnd w:id="2"/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0"/>
          <w:szCs w:val="30"/>
          <w:lang w:val="ru-RU" w:bidi="ar-SA"/>
        </w:rPr>
      </w:pPr>
      <w:r w:rsidRPr="00716D35">
        <w:rPr>
          <w:rFonts w:ascii="Times New Roman" w:hAnsi="Times New Roman"/>
          <w:sz w:val="30"/>
          <w:szCs w:val="30"/>
          <w:lang w:val="ru-RU" w:bidi="ar-SA"/>
        </w:rPr>
        <w:t>За отчетный год на предприятии имеются следующие данные о численности, приеме и выбытии рабочих (чел.):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0"/>
          <w:szCs w:val="30"/>
          <w:lang w:val="ru-RU" w:bidi="ar-SA"/>
        </w:rPr>
      </w:pPr>
      <w:r w:rsidRPr="00716D35">
        <w:rPr>
          <w:rFonts w:ascii="Times New Roman" w:hAnsi="Times New Roman"/>
          <w:sz w:val="30"/>
          <w:szCs w:val="30"/>
          <w:lang w:val="ru-RU" w:bidi="ar-SA"/>
        </w:rPr>
        <w:t>Состояло рабочих по списку на начало отчетного года……….. 3300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0"/>
          <w:szCs w:val="30"/>
          <w:lang w:val="ru-RU" w:bidi="ar-SA"/>
        </w:rPr>
      </w:pPr>
      <w:r w:rsidRPr="00716D35">
        <w:rPr>
          <w:rFonts w:ascii="Times New Roman" w:hAnsi="Times New Roman"/>
          <w:sz w:val="30"/>
          <w:szCs w:val="30"/>
          <w:lang w:val="ru-RU" w:bidi="ar-SA"/>
        </w:rPr>
        <w:t>Принято за год по организованному набору, общественному призыву и другим организованным направлениям</w:t>
      </w:r>
      <w:r>
        <w:rPr>
          <w:rFonts w:ascii="Times New Roman" w:hAnsi="Times New Roman"/>
          <w:sz w:val="30"/>
          <w:szCs w:val="30"/>
          <w:lang w:val="ru-RU" w:bidi="ar-SA"/>
        </w:rPr>
        <w:t>………………………</w:t>
      </w:r>
      <w:r w:rsidRPr="00716D35">
        <w:rPr>
          <w:rFonts w:ascii="Times New Roman" w:hAnsi="Times New Roman"/>
          <w:sz w:val="30"/>
          <w:szCs w:val="30"/>
          <w:lang w:val="ru-RU" w:bidi="ar-SA"/>
        </w:rPr>
        <w:t>150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0"/>
          <w:szCs w:val="30"/>
          <w:lang w:val="ru-RU" w:bidi="ar-SA"/>
        </w:rPr>
      </w:pPr>
      <w:r w:rsidRPr="00716D35">
        <w:rPr>
          <w:rFonts w:ascii="Times New Roman" w:hAnsi="Times New Roman"/>
          <w:sz w:val="30"/>
          <w:szCs w:val="30"/>
          <w:lang w:val="ru-RU" w:bidi="ar-SA"/>
        </w:rPr>
        <w:t xml:space="preserve">по направлению из числа </w:t>
      </w:r>
      <w:proofErr w:type="gramStart"/>
      <w:r w:rsidRPr="00716D35">
        <w:rPr>
          <w:rFonts w:ascii="Times New Roman" w:hAnsi="Times New Roman"/>
          <w:sz w:val="30"/>
          <w:szCs w:val="30"/>
          <w:lang w:val="ru-RU" w:bidi="ar-SA"/>
        </w:rPr>
        <w:t>окончивших</w:t>
      </w:r>
      <w:proofErr w:type="gramEnd"/>
      <w:r w:rsidRPr="00716D35">
        <w:rPr>
          <w:rFonts w:ascii="Times New Roman" w:hAnsi="Times New Roman"/>
          <w:sz w:val="30"/>
          <w:szCs w:val="30"/>
          <w:lang w:val="ru-RU" w:bidi="ar-SA"/>
        </w:rPr>
        <w:t xml:space="preserve"> учебные заведения </w:t>
      </w:r>
      <w:r>
        <w:rPr>
          <w:rFonts w:ascii="Times New Roman" w:hAnsi="Times New Roman"/>
          <w:sz w:val="30"/>
          <w:szCs w:val="30"/>
          <w:lang w:val="ru-RU" w:bidi="ar-SA"/>
        </w:rPr>
        <w:t>……</w:t>
      </w:r>
      <w:r w:rsidRPr="00716D35">
        <w:rPr>
          <w:rFonts w:ascii="Times New Roman" w:hAnsi="Times New Roman"/>
          <w:sz w:val="30"/>
          <w:szCs w:val="30"/>
          <w:lang w:val="ru-RU" w:bidi="ar-SA"/>
        </w:rPr>
        <w:t>80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0"/>
          <w:szCs w:val="30"/>
          <w:lang w:val="ru-RU" w:bidi="ar-SA"/>
        </w:rPr>
      </w:pPr>
      <w:r w:rsidRPr="00716D35">
        <w:rPr>
          <w:rFonts w:ascii="Times New Roman" w:hAnsi="Times New Roman"/>
          <w:sz w:val="30"/>
          <w:szCs w:val="30"/>
          <w:lang w:val="ru-RU" w:bidi="ar-SA"/>
        </w:rPr>
        <w:t xml:space="preserve">Переведено из других предприятий </w:t>
      </w:r>
      <w:r>
        <w:rPr>
          <w:rFonts w:ascii="Times New Roman" w:hAnsi="Times New Roman"/>
          <w:sz w:val="30"/>
          <w:szCs w:val="30"/>
          <w:lang w:val="ru-RU" w:bidi="ar-SA"/>
        </w:rPr>
        <w:t>……………………………..</w:t>
      </w:r>
      <w:r w:rsidRPr="00716D35">
        <w:rPr>
          <w:rFonts w:ascii="Times New Roman" w:hAnsi="Times New Roman"/>
          <w:sz w:val="30"/>
          <w:szCs w:val="30"/>
          <w:lang w:val="ru-RU" w:bidi="ar-SA"/>
        </w:rPr>
        <w:t>15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0"/>
          <w:szCs w:val="30"/>
          <w:lang w:val="ru-RU" w:bidi="ar-SA"/>
        </w:rPr>
      </w:pPr>
      <w:r w:rsidRPr="00716D35">
        <w:rPr>
          <w:rFonts w:ascii="Times New Roman" w:hAnsi="Times New Roman"/>
          <w:sz w:val="30"/>
          <w:szCs w:val="30"/>
          <w:lang w:val="ru-RU" w:bidi="ar-SA"/>
        </w:rPr>
        <w:t xml:space="preserve">Переведено в рабочие из других категорий персонала </w:t>
      </w:r>
      <w:r>
        <w:rPr>
          <w:rFonts w:ascii="Times New Roman" w:hAnsi="Times New Roman"/>
          <w:sz w:val="30"/>
          <w:szCs w:val="30"/>
          <w:lang w:val="ru-RU" w:bidi="ar-SA"/>
        </w:rPr>
        <w:t>…………</w:t>
      </w:r>
      <w:r w:rsidRPr="00716D35">
        <w:rPr>
          <w:rFonts w:ascii="Times New Roman" w:hAnsi="Times New Roman"/>
          <w:sz w:val="30"/>
          <w:szCs w:val="30"/>
          <w:lang w:val="ru-RU" w:bidi="ar-SA"/>
        </w:rPr>
        <w:t>17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0"/>
          <w:szCs w:val="30"/>
          <w:lang w:val="ru-RU" w:bidi="ar-SA"/>
        </w:rPr>
      </w:pPr>
      <w:r w:rsidRPr="00716D35">
        <w:rPr>
          <w:rFonts w:ascii="Times New Roman" w:hAnsi="Times New Roman"/>
          <w:sz w:val="30"/>
          <w:szCs w:val="30"/>
          <w:lang w:val="ru-RU" w:bidi="ar-SA"/>
        </w:rPr>
        <w:t xml:space="preserve">Переведено на другие предприятия </w:t>
      </w:r>
      <w:r>
        <w:rPr>
          <w:rFonts w:ascii="Times New Roman" w:hAnsi="Times New Roman"/>
          <w:sz w:val="30"/>
          <w:szCs w:val="30"/>
          <w:lang w:val="ru-RU" w:bidi="ar-SA"/>
        </w:rPr>
        <w:t>………………………………</w:t>
      </w:r>
      <w:r w:rsidRPr="00716D35">
        <w:rPr>
          <w:rFonts w:ascii="Times New Roman" w:hAnsi="Times New Roman"/>
          <w:sz w:val="30"/>
          <w:szCs w:val="30"/>
          <w:lang w:val="ru-RU" w:bidi="ar-SA"/>
        </w:rPr>
        <w:t>16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0"/>
          <w:szCs w:val="30"/>
          <w:lang w:val="ru-RU" w:bidi="ar-SA"/>
        </w:rPr>
      </w:pPr>
      <w:r w:rsidRPr="00716D35">
        <w:rPr>
          <w:rFonts w:ascii="Times New Roman" w:hAnsi="Times New Roman"/>
          <w:sz w:val="30"/>
          <w:szCs w:val="30"/>
          <w:lang w:val="ru-RU" w:bidi="ar-SA"/>
        </w:rPr>
        <w:t xml:space="preserve">Выбыло в связи с призывом на военную службу </w:t>
      </w:r>
      <w:r>
        <w:rPr>
          <w:rFonts w:ascii="Times New Roman" w:hAnsi="Times New Roman"/>
          <w:sz w:val="30"/>
          <w:szCs w:val="30"/>
          <w:lang w:val="ru-RU" w:bidi="ar-SA"/>
        </w:rPr>
        <w:t>……………….</w:t>
      </w:r>
      <w:r w:rsidRPr="00716D35">
        <w:rPr>
          <w:rFonts w:ascii="Times New Roman" w:hAnsi="Times New Roman"/>
          <w:sz w:val="30"/>
          <w:szCs w:val="30"/>
          <w:lang w:val="ru-RU" w:bidi="ar-SA"/>
        </w:rPr>
        <w:t>30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0"/>
          <w:szCs w:val="30"/>
          <w:lang w:val="ru-RU" w:bidi="ar-SA"/>
        </w:rPr>
      </w:pPr>
      <w:r w:rsidRPr="00716D35">
        <w:rPr>
          <w:rFonts w:ascii="Times New Roman" w:hAnsi="Times New Roman"/>
          <w:sz w:val="30"/>
          <w:szCs w:val="30"/>
          <w:lang w:val="ru-RU" w:bidi="ar-SA"/>
        </w:rPr>
        <w:t xml:space="preserve">Выбыло в связи с уходом на пенсию </w:t>
      </w:r>
      <w:r>
        <w:rPr>
          <w:rFonts w:ascii="Times New Roman" w:hAnsi="Times New Roman"/>
          <w:sz w:val="30"/>
          <w:szCs w:val="30"/>
          <w:lang w:val="ru-RU" w:bidi="ar-SA"/>
        </w:rPr>
        <w:t>…………………………….</w:t>
      </w:r>
      <w:r w:rsidRPr="00716D35">
        <w:rPr>
          <w:rFonts w:ascii="Times New Roman" w:hAnsi="Times New Roman"/>
          <w:sz w:val="30"/>
          <w:szCs w:val="30"/>
          <w:lang w:val="ru-RU" w:bidi="ar-SA"/>
        </w:rPr>
        <w:t>60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0"/>
          <w:szCs w:val="30"/>
          <w:lang w:val="ru-RU" w:bidi="ar-SA"/>
        </w:rPr>
      </w:pPr>
      <w:r w:rsidRPr="00716D35">
        <w:rPr>
          <w:rFonts w:ascii="Times New Roman" w:hAnsi="Times New Roman"/>
          <w:sz w:val="30"/>
          <w:szCs w:val="30"/>
          <w:lang w:val="ru-RU" w:bidi="ar-SA"/>
        </w:rPr>
        <w:t xml:space="preserve">Выбыло по собственному желанию </w:t>
      </w:r>
      <w:r>
        <w:rPr>
          <w:rFonts w:ascii="Times New Roman" w:hAnsi="Times New Roman"/>
          <w:sz w:val="30"/>
          <w:szCs w:val="30"/>
          <w:lang w:val="ru-RU" w:bidi="ar-SA"/>
        </w:rPr>
        <w:t>……………………………..</w:t>
      </w:r>
      <w:r w:rsidRPr="00716D35">
        <w:rPr>
          <w:rFonts w:ascii="Times New Roman" w:hAnsi="Times New Roman"/>
          <w:sz w:val="30"/>
          <w:szCs w:val="30"/>
          <w:lang w:val="ru-RU" w:bidi="ar-SA"/>
        </w:rPr>
        <w:t>300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0"/>
          <w:szCs w:val="30"/>
          <w:lang w:val="ru-RU" w:bidi="ar-SA"/>
        </w:rPr>
      </w:pPr>
      <w:r w:rsidRPr="00716D35">
        <w:rPr>
          <w:rFonts w:ascii="Times New Roman" w:hAnsi="Times New Roman"/>
          <w:sz w:val="30"/>
          <w:szCs w:val="30"/>
          <w:lang w:val="ru-RU" w:bidi="ar-SA"/>
        </w:rPr>
        <w:t xml:space="preserve">Уволено за прогул и другие нарушения трудовой дисциплины </w:t>
      </w:r>
      <w:r>
        <w:rPr>
          <w:rFonts w:ascii="Times New Roman" w:hAnsi="Times New Roman"/>
          <w:sz w:val="30"/>
          <w:szCs w:val="30"/>
          <w:lang w:val="ru-RU" w:bidi="ar-SA"/>
        </w:rPr>
        <w:t>..</w:t>
      </w:r>
      <w:r w:rsidRPr="00716D35">
        <w:rPr>
          <w:rFonts w:ascii="Times New Roman" w:hAnsi="Times New Roman"/>
          <w:sz w:val="30"/>
          <w:szCs w:val="30"/>
          <w:lang w:val="ru-RU" w:bidi="ar-SA"/>
        </w:rPr>
        <w:t>16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0"/>
          <w:szCs w:val="30"/>
          <w:lang w:val="ru-RU" w:bidi="ar-SA"/>
        </w:rPr>
      </w:pPr>
      <w:r w:rsidRPr="00716D35">
        <w:rPr>
          <w:rFonts w:ascii="Times New Roman" w:hAnsi="Times New Roman"/>
          <w:sz w:val="30"/>
          <w:szCs w:val="30"/>
          <w:lang w:val="ru-RU" w:bidi="ar-SA"/>
        </w:rPr>
        <w:t xml:space="preserve">Число рабочих состоящих в списке весь год </w:t>
      </w:r>
      <w:r>
        <w:rPr>
          <w:rFonts w:ascii="Times New Roman" w:hAnsi="Times New Roman"/>
          <w:sz w:val="30"/>
          <w:szCs w:val="30"/>
          <w:lang w:val="ru-RU" w:bidi="ar-SA"/>
        </w:rPr>
        <w:t>……………………</w:t>
      </w:r>
      <w:r w:rsidRPr="00716D35">
        <w:rPr>
          <w:rFonts w:ascii="Times New Roman" w:hAnsi="Times New Roman"/>
          <w:sz w:val="30"/>
          <w:szCs w:val="30"/>
          <w:lang w:val="ru-RU" w:bidi="ar-SA"/>
        </w:rPr>
        <w:t>2810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0"/>
          <w:szCs w:val="30"/>
          <w:lang w:val="ru-RU" w:bidi="ar-SA"/>
        </w:rPr>
      </w:pPr>
      <w:r w:rsidRPr="00716D35">
        <w:rPr>
          <w:rFonts w:ascii="Times New Roman" w:hAnsi="Times New Roman"/>
          <w:sz w:val="30"/>
          <w:szCs w:val="30"/>
          <w:lang w:val="ru-RU" w:bidi="ar-SA"/>
        </w:rPr>
        <w:t>Среднее списочное число рабочих ………………………</w:t>
      </w:r>
      <w:r>
        <w:rPr>
          <w:rFonts w:ascii="Times New Roman" w:hAnsi="Times New Roman"/>
          <w:sz w:val="30"/>
          <w:szCs w:val="30"/>
          <w:lang w:val="ru-RU" w:bidi="ar-SA"/>
        </w:rPr>
        <w:t>………</w:t>
      </w:r>
      <w:r w:rsidRPr="00716D35">
        <w:rPr>
          <w:rFonts w:ascii="Times New Roman" w:hAnsi="Times New Roman"/>
          <w:sz w:val="30"/>
          <w:szCs w:val="30"/>
          <w:lang w:val="ru-RU" w:bidi="ar-SA"/>
        </w:rPr>
        <w:t>3200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i/>
          <w:iCs/>
          <w:sz w:val="30"/>
          <w:szCs w:val="30"/>
          <w:lang w:val="ru-RU" w:bidi="ar-SA"/>
        </w:rPr>
      </w:pP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0"/>
          <w:szCs w:val="30"/>
          <w:lang w:val="ru-RU" w:bidi="ar-SA"/>
        </w:rPr>
      </w:pPr>
      <w:r w:rsidRPr="00716D35">
        <w:rPr>
          <w:rFonts w:ascii="Times New Roman" w:hAnsi="Times New Roman"/>
          <w:iCs/>
          <w:sz w:val="30"/>
          <w:szCs w:val="30"/>
          <w:lang w:val="ru-RU" w:bidi="ar-SA"/>
        </w:rPr>
        <w:t>Определите</w:t>
      </w:r>
      <w:r w:rsidRPr="00716D35">
        <w:rPr>
          <w:rFonts w:ascii="Times New Roman" w:hAnsi="Times New Roman"/>
          <w:sz w:val="30"/>
          <w:szCs w:val="30"/>
          <w:lang w:val="ru-RU" w:bidi="ar-SA"/>
        </w:rPr>
        <w:t>:</w:t>
      </w:r>
    </w:p>
    <w:p w:rsidR="009E2025" w:rsidRPr="00716D35" w:rsidRDefault="009E2025" w:rsidP="009E202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0"/>
          <w:szCs w:val="30"/>
          <w:lang w:val="ru-RU" w:bidi="ar-SA"/>
        </w:rPr>
      </w:pPr>
      <w:r w:rsidRPr="00716D35">
        <w:rPr>
          <w:rFonts w:ascii="Times New Roman" w:hAnsi="Times New Roman"/>
          <w:sz w:val="30"/>
          <w:szCs w:val="30"/>
          <w:lang w:val="ru-RU" w:bidi="ar-SA"/>
        </w:rPr>
        <w:t>абсолютные величины и коэффициенты движения рабочих по приему,</w:t>
      </w:r>
    </w:p>
    <w:p w:rsidR="009E2025" w:rsidRDefault="009E2025" w:rsidP="009E202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30"/>
          <w:szCs w:val="30"/>
          <w:lang w:val="ru-RU" w:bidi="ar-SA"/>
        </w:rPr>
      </w:pPr>
      <w:r w:rsidRPr="00716D35">
        <w:rPr>
          <w:rFonts w:ascii="Times New Roman" w:hAnsi="Times New Roman"/>
          <w:sz w:val="30"/>
          <w:szCs w:val="30"/>
          <w:lang w:val="ru-RU" w:bidi="ar-SA"/>
        </w:rPr>
        <w:t>выбытию, текучести и коэффициент стабильности (постоянства) кадров.</w:t>
      </w:r>
    </w:p>
    <w:p w:rsidR="009E2025" w:rsidRPr="00716D35" w:rsidRDefault="009E2025" w:rsidP="009E2025">
      <w:pPr>
        <w:pStyle w:val="2"/>
        <w:spacing w:line="288" w:lineRule="auto"/>
      </w:pPr>
      <w:bookmarkStart w:id="3" w:name="_Toc377141655"/>
      <w:r>
        <w:t>Вариант 4</w:t>
      </w:r>
      <w:bookmarkEnd w:id="3"/>
    </w:p>
    <w:p w:rsidR="009E2025" w:rsidRDefault="009E2025" w:rsidP="009E2025">
      <w:pPr>
        <w:spacing w:line="288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Потребление отдельных видов продуктов питания характеризуется следующими данными:</w:t>
      </w:r>
    </w:p>
    <w:tbl>
      <w:tblPr>
        <w:tblStyle w:val="a4"/>
        <w:tblW w:w="9039" w:type="dxa"/>
        <w:tblLook w:val="04A0"/>
      </w:tblPr>
      <w:tblGrid>
        <w:gridCol w:w="3794"/>
        <w:gridCol w:w="1985"/>
        <w:gridCol w:w="1843"/>
        <w:gridCol w:w="1417"/>
      </w:tblGrid>
      <w:tr w:rsidR="009E2025" w:rsidTr="00A4782B">
        <w:tc>
          <w:tcPr>
            <w:tcW w:w="3794" w:type="dxa"/>
            <w:vMerge w:val="restart"/>
            <w:vAlign w:val="center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Продукт</w:t>
            </w:r>
          </w:p>
        </w:tc>
        <w:tc>
          <w:tcPr>
            <w:tcW w:w="3828" w:type="dxa"/>
            <w:gridSpan w:val="2"/>
            <w:vAlign w:val="center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Объем потребления в текущих ценах, млн. руб.</w:t>
            </w:r>
          </w:p>
        </w:tc>
        <w:tc>
          <w:tcPr>
            <w:tcW w:w="1417" w:type="dxa"/>
            <w:vMerge w:val="restart"/>
            <w:vAlign w:val="center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Индекс цен, %</w:t>
            </w:r>
          </w:p>
        </w:tc>
      </w:tr>
      <w:tr w:rsidR="009E2025" w:rsidTr="00A4782B">
        <w:tc>
          <w:tcPr>
            <w:tcW w:w="3794" w:type="dxa"/>
            <w:vMerge/>
            <w:vAlign w:val="center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базисный период</w:t>
            </w:r>
          </w:p>
        </w:tc>
        <w:tc>
          <w:tcPr>
            <w:tcW w:w="1843" w:type="dxa"/>
            <w:vAlign w:val="center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отчетный период</w:t>
            </w:r>
          </w:p>
        </w:tc>
        <w:tc>
          <w:tcPr>
            <w:tcW w:w="1417" w:type="dxa"/>
            <w:vMerge/>
          </w:tcPr>
          <w:p w:rsidR="009E2025" w:rsidRDefault="009E2025" w:rsidP="00A4782B">
            <w:pPr>
              <w:spacing w:line="288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9E2025" w:rsidTr="00A4782B">
        <w:tc>
          <w:tcPr>
            <w:tcW w:w="3794" w:type="dxa"/>
          </w:tcPr>
          <w:p w:rsidR="009E2025" w:rsidRDefault="009E2025" w:rsidP="00A4782B">
            <w:pPr>
              <w:spacing w:line="288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Мясо</w:t>
            </w:r>
          </w:p>
        </w:tc>
        <w:tc>
          <w:tcPr>
            <w:tcW w:w="1985" w:type="dxa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625</w:t>
            </w:r>
          </w:p>
        </w:tc>
        <w:tc>
          <w:tcPr>
            <w:tcW w:w="1843" w:type="dxa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680</w:t>
            </w:r>
          </w:p>
        </w:tc>
        <w:tc>
          <w:tcPr>
            <w:tcW w:w="1417" w:type="dxa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150</w:t>
            </w:r>
          </w:p>
        </w:tc>
      </w:tr>
      <w:tr w:rsidR="009E2025" w:rsidTr="00A4782B">
        <w:tc>
          <w:tcPr>
            <w:tcW w:w="3794" w:type="dxa"/>
          </w:tcPr>
          <w:p w:rsidR="009E2025" w:rsidRDefault="009E2025" w:rsidP="00A4782B">
            <w:pPr>
              <w:spacing w:line="288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Рыба</w:t>
            </w:r>
          </w:p>
        </w:tc>
        <w:tc>
          <w:tcPr>
            <w:tcW w:w="1985" w:type="dxa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375</w:t>
            </w:r>
          </w:p>
        </w:tc>
        <w:tc>
          <w:tcPr>
            <w:tcW w:w="1843" w:type="dxa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370</w:t>
            </w:r>
          </w:p>
        </w:tc>
        <w:tc>
          <w:tcPr>
            <w:tcW w:w="1417" w:type="dxa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170</w:t>
            </w:r>
          </w:p>
        </w:tc>
      </w:tr>
      <w:tr w:rsidR="009E2025" w:rsidTr="00A4782B">
        <w:tc>
          <w:tcPr>
            <w:tcW w:w="3794" w:type="dxa"/>
          </w:tcPr>
          <w:p w:rsidR="009E2025" w:rsidRDefault="009E2025" w:rsidP="00A4782B">
            <w:pPr>
              <w:spacing w:line="288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Картофель</w:t>
            </w:r>
          </w:p>
        </w:tc>
        <w:tc>
          <w:tcPr>
            <w:tcW w:w="1985" w:type="dxa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100</w:t>
            </w:r>
          </w:p>
        </w:tc>
        <w:tc>
          <w:tcPr>
            <w:tcW w:w="1843" w:type="dxa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150</w:t>
            </w:r>
          </w:p>
        </w:tc>
        <w:tc>
          <w:tcPr>
            <w:tcW w:w="1417" w:type="dxa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100</w:t>
            </w:r>
          </w:p>
        </w:tc>
      </w:tr>
      <w:tr w:rsidR="009E2025" w:rsidTr="00A4782B">
        <w:tc>
          <w:tcPr>
            <w:tcW w:w="3794" w:type="dxa"/>
          </w:tcPr>
          <w:p w:rsidR="009E2025" w:rsidRDefault="009E2025" w:rsidP="00A4782B">
            <w:pPr>
              <w:spacing w:line="288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Масло животное</w:t>
            </w:r>
          </w:p>
        </w:tc>
        <w:tc>
          <w:tcPr>
            <w:tcW w:w="1985" w:type="dxa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130</w:t>
            </w:r>
          </w:p>
        </w:tc>
        <w:tc>
          <w:tcPr>
            <w:tcW w:w="1843" w:type="dxa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200</w:t>
            </w:r>
          </w:p>
        </w:tc>
        <w:tc>
          <w:tcPr>
            <w:tcW w:w="1417" w:type="dxa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190</w:t>
            </w:r>
          </w:p>
        </w:tc>
      </w:tr>
      <w:tr w:rsidR="009E2025" w:rsidTr="00A4782B">
        <w:tc>
          <w:tcPr>
            <w:tcW w:w="3794" w:type="dxa"/>
          </w:tcPr>
          <w:p w:rsidR="009E2025" w:rsidRDefault="009E2025" w:rsidP="00A4782B">
            <w:pPr>
              <w:spacing w:line="288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Хлеб и хлебные продукты</w:t>
            </w:r>
          </w:p>
        </w:tc>
        <w:tc>
          <w:tcPr>
            <w:tcW w:w="1985" w:type="dxa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110</w:t>
            </w:r>
          </w:p>
        </w:tc>
        <w:tc>
          <w:tcPr>
            <w:tcW w:w="1843" w:type="dxa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150</w:t>
            </w:r>
          </w:p>
        </w:tc>
        <w:tc>
          <w:tcPr>
            <w:tcW w:w="1417" w:type="dxa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130</w:t>
            </w:r>
          </w:p>
        </w:tc>
      </w:tr>
      <w:tr w:rsidR="009E2025" w:rsidTr="00A4782B">
        <w:tc>
          <w:tcPr>
            <w:tcW w:w="3794" w:type="dxa"/>
          </w:tcPr>
          <w:p w:rsidR="009E2025" w:rsidRDefault="009E2025" w:rsidP="00A4782B">
            <w:pPr>
              <w:spacing w:line="288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Сахар</w:t>
            </w:r>
          </w:p>
        </w:tc>
        <w:tc>
          <w:tcPr>
            <w:tcW w:w="1985" w:type="dxa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220</w:t>
            </w:r>
          </w:p>
        </w:tc>
        <w:tc>
          <w:tcPr>
            <w:tcW w:w="1843" w:type="dxa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240</w:t>
            </w:r>
          </w:p>
        </w:tc>
        <w:tc>
          <w:tcPr>
            <w:tcW w:w="1417" w:type="dxa"/>
          </w:tcPr>
          <w:p w:rsidR="009E2025" w:rsidRDefault="009E2025" w:rsidP="00A4782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125</w:t>
            </w:r>
          </w:p>
        </w:tc>
      </w:tr>
    </w:tbl>
    <w:p w:rsidR="009E2025" w:rsidRDefault="009E2025" w:rsidP="009E2025">
      <w:pPr>
        <w:spacing w:line="288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9E2025" w:rsidRDefault="009E2025" w:rsidP="009E2025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>Определите:</w:t>
      </w:r>
    </w:p>
    <w:p w:rsidR="009E2025" w:rsidRDefault="009E2025" w:rsidP="009E2025">
      <w:pPr>
        <w:pStyle w:val="a3"/>
        <w:numPr>
          <w:ilvl w:val="0"/>
          <w:numId w:val="3"/>
        </w:numPr>
        <w:tabs>
          <w:tab w:val="left" w:pos="567"/>
        </w:tabs>
        <w:spacing w:line="288" w:lineRule="auto"/>
        <w:ind w:left="0" w:firstLine="0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Индекс уровня потребления на душу населения;</w:t>
      </w:r>
    </w:p>
    <w:p w:rsidR="009E2025" w:rsidRPr="00965E6A" w:rsidRDefault="009E2025" w:rsidP="009E2025">
      <w:pPr>
        <w:pStyle w:val="a3"/>
        <w:numPr>
          <w:ilvl w:val="0"/>
          <w:numId w:val="3"/>
        </w:numPr>
        <w:tabs>
          <w:tab w:val="left" w:pos="567"/>
        </w:tabs>
        <w:spacing w:line="288" w:lineRule="auto"/>
        <w:ind w:left="0" w:firstLine="0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Индекс физического объема потребления данных продуктов, е</w:t>
      </w:r>
      <w:r w:rsidRPr="00A748F2">
        <w:rPr>
          <w:rFonts w:ascii="Times New Roman" w:hAnsi="Times New Roman"/>
          <w:sz w:val="30"/>
          <w:szCs w:val="30"/>
          <w:lang w:val="ru-RU"/>
        </w:rPr>
        <w:t>сли численность населения данной территории за этот период увеличиться на 2%.</w:t>
      </w:r>
    </w:p>
    <w:p w:rsidR="009E2025" w:rsidRPr="009E2025" w:rsidRDefault="009E2025" w:rsidP="009E2025">
      <w:pPr>
        <w:rPr>
          <w:lang w:val="ru-RU"/>
        </w:rPr>
      </w:pPr>
    </w:p>
    <w:sectPr w:rsidR="009E2025" w:rsidRPr="009E2025" w:rsidSect="0024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2E8A"/>
    <w:multiLevelType w:val="hybridMultilevel"/>
    <w:tmpl w:val="63AA0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F441A"/>
    <w:multiLevelType w:val="hybridMultilevel"/>
    <w:tmpl w:val="B7D4B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11092"/>
    <w:multiLevelType w:val="hybridMultilevel"/>
    <w:tmpl w:val="B06EE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25"/>
    <w:rsid w:val="00242D59"/>
    <w:rsid w:val="009E2025"/>
    <w:rsid w:val="00A25ADF"/>
    <w:rsid w:val="00C8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2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2025"/>
    <w:pPr>
      <w:keepNext/>
      <w:spacing w:before="240" w:after="60"/>
      <w:jc w:val="center"/>
      <w:outlineLvl w:val="1"/>
    </w:pPr>
    <w:rPr>
      <w:rFonts w:ascii="Times New Roman" w:eastAsiaTheme="majorEastAsia" w:hAnsi="Times New Roman"/>
      <w:b/>
      <w:bCs/>
      <w:iCs/>
      <w:sz w:val="30"/>
      <w:szCs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025"/>
    <w:rPr>
      <w:rFonts w:ascii="Times New Roman" w:eastAsiaTheme="majorEastAsia" w:hAnsi="Times New Roman" w:cs="Times New Roman"/>
      <w:b/>
      <w:bCs/>
      <w:iCs/>
      <w:sz w:val="30"/>
      <w:szCs w:val="30"/>
      <w:lang w:bidi="en-US"/>
    </w:rPr>
  </w:style>
  <w:style w:type="paragraph" w:styleId="a3">
    <w:name w:val="List Paragraph"/>
    <w:basedOn w:val="a"/>
    <w:uiPriority w:val="34"/>
    <w:qFormat/>
    <w:rsid w:val="009E2025"/>
    <w:pPr>
      <w:ind w:left="720"/>
      <w:contextualSpacing/>
    </w:pPr>
  </w:style>
  <w:style w:type="table" w:styleId="a4">
    <w:name w:val="Table Grid"/>
    <w:basedOn w:val="a1"/>
    <w:uiPriority w:val="59"/>
    <w:rsid w:val="009E2025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2420</Characters>
  <Application>Microsoft Office Word</Application>
  <DocSecurity>0</DocSecurity>
  <Lines>20</Lines>
  <Paragraphs>5</Paragraphs>
  <ScaleCrop>false</ScaleCrop>
  <Company>Grizli777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2014-04-13T17:52:00Z</dcterms:created>
  <dcterms:modified xsi:type="dcterms:W3CDTF">2014-04-13T17:56:00Z</dcterms:modified>
</cp:coreProperties>
</file>