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Все варианты задания предполагают разработку класса для реализации указанных функций. Реализация класса должна находиться в отдельном программном модуле с отдельным заголовочным файлом. Реализованный класс не должен использовать функции ввода-вывода на экран (Взаимодействие с пользователем производится в коде, использующем данный класс). Программа должна корректно выделять память и корректно ее освобождать после использования.</w:t>
      </w:r>
    </w:p>
    <w:p w:rsidR="00493DD7" w:rsidRDefault="00493DD7"/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3"/>
          <w:szCs w:val="23"/>
        </w:rPr>
        <w:t>Отчет по курсовой работе должен содержать: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1. Титульный лист (ссылка на образец будет позже)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2. Лист задания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3. Описание выполняемых функций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4. Схема фрагмента алгоритма программы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блоксхема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5. Листинг программы с комментариями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6. Тестовые примеры</w:t>
      </w:r>
    </w:p>
    <w:p w:rsidR="001F0424" w:rsidRDefault="001F0424" w:rsidP="001F0424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8. Список литературы (</w:t>
      </w:r>
      <w:hyperlink r:id="rId6" w:history="1">
        <w:r>
          <w:rPr>
            <w:rStyle w:val="a4"/>
            <w:rFonts w:ascii="Arial" w:hAnsi="Arial" w:cs="Arial"/>
            <w:color w:val="1155CC"/>
            <w:sz w:val="23"/>
            <w:szCs w:val="23"/>
          </w:rPr>
          <w:t>http://narfu.ru/agtu/www.agtu.ru/fad08f5ab5ca9486942a52596ba6582elit.html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1F0424" w:rsidRDefault="001F0424" w:rsidP="001F0424">
      <w:pPr>
        <w:spacing w:before="160"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</w:pPr>
    </w:p>
    <w:p w:rsidR="001F0424" w:rsidRPr="001F0424" w:rsidRDefault="001F0424" w:rsidP="001F0424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0424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ru-RU"/>
        </w:rPr>
        <w:t>Вариант 22.</w:t>
      </w:r>
    </w:p>
    <w:p w:rsidR="001F0424" w:rsidRPr="001F0424" w:rsidRDefault="001F0424" w:rsidP="001F0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Разработать класс, реализующий функции работы со списком строк</w:t>
      </w:r>
    </w:p>
    <w:p w:rsidR="001F0424" w:rsidRPr="001F0424" w:rsidRDefault="001F0424" w:rsidP="001F042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4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Добавление строки в список строк</w:t>
      </w:r>
    </w:p>
    <w:p w:rsidR="001F0424" w:rsidRPr="001F0424" w:rsidRDefault="001F0424" w:rsidP="001F042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4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Удаление строки из списка</w:t>
      </w:r>
    </w:p>
    <w:p w:rsidR="001F0424" w:rsidRPr="001F0424" w:rsidRDefault="001F0424" w:rsidP="001F042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4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Очистка списка строк</w:t>
      </w:r>
    </w:p>
    <w:p w:rsidR="001F0424" w:rsidRPr="001F0424" w:rsidRDefault="001F0424" w:rsidP="001F042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4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Удаление из списка всех строк, не содержащих заданную подстроку</w:t>
      </w:r>
    </w:p>
    <w:p w:rsidR="001F0424" w:rsidRPr="001F0424" w:rsidRDefault="001F0424" w:rsidP="001F042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4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Удаление из списка всех строк, содержащих заданную подстроку</w:t>
      </w:r>
    </w:p>
    <w:p w:rsidR="001F0424" w:rsidRPr="001F0424" w:rsidRDefault="001F0424" w:rsidP="001F042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04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Вывод списка на экран</w:t>
      </w:r>
      <w:bookmarkStart w:id="0" w:name="_GoBack"/>
      <w:bookmarkEnd w:id="0"/>
    </w:p>
    <w:p w:rsidR="001F0424" w:rsidRDefault="001F0424"/>
    <w:sectPr w:rsidR="001F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0FF"/>
    <w:multiLevelType w:val="multilevel"/>
    <w:tmpl w:val="E37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24"/>
    <w:rsid w:val="001F0424"/>
    <w:rsid w:val="004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4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0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4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F0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fu.ru/agtu/www.agtu.ru/fad08f5ab5ca9486942a52596ba6582eli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2014-04-15T10:42:00Z</dcterms:created>
  <dcterms:modified xsi:type="dcterms:W3CDTF">2014-04-15T10:43:00Z</dcterms:modified>
</cp:coreProperties>
</file>