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47" w:rsidRPr="00D93A47" w:rsidRDefault="00D93A47" w:rsidP="00D93A47">
      <w:pPr>
        <w:pStyle w:val="HTML"/>
        <w:rPr>
          <w:rFonts w:ascii="Times New Roman" w:hAnsi="Times New Roman" w:cs="Times New Roman"/>
          <w:color w:val="424242"/>
          <w:sz w:val="24"/>
          <w:szCs w:val="24"/>
        </w:rPr>
      </w:pPr>
      <w:r w:rsidRPr="00D93A47">
        <w:rPr>
          <w:rStyle w:val="a3"/>
          <w:rFonts w:ascii="Times New Roman" w:hAnsi="Times New Roman" w:cs="Times New Roman"/>
          <w:b/>
          <w:bCs/>
          <w:i w:val="0"/>
          <w:iCs w:val="0"/>
          <w:color w:val="545454"/>
          <w:sz w:val="24"/>
          <w:szCs w:val="24"/>
          <w:shd w:val="clear" w:color="auto" w:fill="FFFFFF"/>
        </w:rPr>
        <w:t>1. Д</w:t>
      </w:r>
      <w:r w:rsidRPr="00D93A47">
        <w:rPr>
          <w:rFonts w:ascii="Times New Roman" w:hAnsi="Times New Roman" w:cs="Times New Roman"/>
          <w:color w:val="424242"/>
          <w:sz w:val="24"/>
          <w:szCs w:val="24"/>
        </w:rPr>
        <w:t xml:space="preserve">ва цеха направляют сточные воды в общий коллектор. Первый сток </w:t>
      </w:r>
      <w:proofErr w:type="gramStart"/>
      <w:r w:rsidRPr="00D93A47">
        <w:rPr>
          <w:rFonts w:ascii="Times New Roman" w:hAnsi="Times New Roman" w:cs="Times New Roman"/>
          <w:color w:val="424242"/>
          <w:sz w:val="24"/>
          <w:szCs w:val="24"/>
        </w:rPr>
        <w:t xml:space="preserve">( </w:t>
      </w:r>
      <w:proofErr w:type="gramEnd"/>
      <w:r w:rsidRPr="00D93A47">
        <w:rPr>
          <w:rFonts w:ascii="Times New Roman" w:hAnsi="Times New Roman" w:cs="Times New Roman"/>
          <w:color w:val="424242"/>
          <w:sz w:val="24"/>
          <w:szCs w:val="24"/>
        </w:rPr>
        <w:t>20 м3/мин)</w:t>
      </w:r>
    </w:p>
    <w:p w:rsidR="00D93A47" w:rsidRPr="00D93A47" w:rsidRDefault="00D93A47" w:rsidP="00D93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93A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содержит хлорид кальция с массовой концентрацией 0,733 г/л, а второй сток (10 м3/мин) -</w:t>
      </w:r>
    </w:p>
    <w:p w:rsidR="00D93A47" w:rsidRDefault="00D93A47" w:rsidP="00D93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93A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сульфат калия с концентрацией 1,185 г/л. Определите будет ли (да, нет) при 25</w:t>
      </w:r>
      <w:proofErr w:type="gramStart"/>
      <w:r w:rsidRPr="00D93A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°С</w:t>
      </w:r>
      <w:proofErr w:type="gramEnd"/>
      <w:r w:rsidRPr="00D93A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происходить засорение коллектора  осадком</w:t>
      </w:r>
      <w:r w:rsidRPr="00D93A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?</w:t>
      </w:r>
    </w:p>
    <w:p w:rsidR="00D93A47" w:rsidRPr="00D93A47" w:rsidRDefault="00D93A47" w:rsidP="00D93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2.  В сточной воде в реку попали ионы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  <w:t>I</w:t>
      </w:r>
      <w:r w:rsidRPr="00D93A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^- ,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  <w:t>SO</w:t>
      </w:r>
      <w:r w:rsidRPr="00D93A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3^2-  ,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  <w:t>Cr</w:t>
      </w:r>
      <w:r w:rsidRPr="00D93A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^3+ .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Записать уравнение реакций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  <w:t>KMnO</w:t>
      </w:r>
      <w:proofErr w:type="spellEnd"/>
      <w:r w:rsidRPr="00D93A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4 +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  <w:t>H</w:t>
      </w:r>
      <w:r w:rsidRPr="00D93A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  <w:t>SO</w:t>
      </w:r>
      <w:r w:rsidRPr="00D93A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4 +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эти ионы</w:t>
      </w:r>
      <w:r w:rsidRPr="00D93A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A805B6" w:rsidRPr="00D93A47" w:rsidRDefault="00A805B6" w:rsidP="00D93A47">
      <w:pPr>
        <w:rPr>
          <w:rFonts w:ascii="Times New Roman" w:hAnsi="Times New Roman" w:cs="Times New Roman"/>
          <w:sz w:val="24"/>
          <w:szCs w:val="24"/>
        </w:rPr>
      </w:pPr>
    </w:p>
    <w:sectPr w:rsidR="00A805B6" w:rsidRPr="00D93A47" w:rsidSect="00A8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A47"/>
    <w:rsid w:val="00A805B6"/>
    <w:rsid w:val="00D9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3A47"/>
    <w:rPr>
      <w:i/>
      <w:iCs/>
    </w:rPr>
  </w:style>
  <w:style w:type="character" w:customStyle="1" w:styleId="apple-converted-space">
    <w:name w:val="apple-converted-space"/>
    <w:basedOn w:val="a0"/>
    <w:rsid w:val="00D93A47"/>
  </w:style>
  <w:style w:type="paragraph" w:styleId="HTML">
    <w:name w:val="HTML Preformatted"/>
    <w:basedOn w:val="a"/>
    <w:link w:val="HTML0"/>
    <w:uiPriority w:val="99"/>
    <w:semiHidden/>
    <w:unhideWhenUsed/>
    <w:rsid w:val="00D93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3A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2014-04-29T06:14:00Z</dcterms:created>
  <dcterms:modified xsi:type="dcterms:W3CDTF">2014-04-29T06:19:00Z</dcterms:modified>
</cp:coreProperties>
</file>