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55" w:rsidRDefault="007C4555" w:rsidP="007C4555">
      <w:pPr>
        <w:spacing w:line="300" w:lineRule="auto"/>
        <w:ind w:firstLine="284"/>
        <w:rPr>
          <w:b/>
          <w:sz w:val="28"/>
        </w:rPr>
      </w:pPr>
      <w:r>
        <w:rPr>
          <w:b/>
          <w:sz w:val="28"/>
        </w:rPr>
        <w:t xml:space="preserve">ВАРИАНТ  № 16. </w:t>
      </w:r>
      <w:r>
        <w:rPr>
          <w:b/>
        </w:rPr>
        <w:t>(</w:t>
      </w:r>
      <w:proofErr w:type="spellStart"/>
      <w:r>
        <w:rPr>
          <w:b/>
        </w:rPr>
        <w:t>Матем</w:t>
      </w:r>
      <w:proofErr w:type="spellEnd"/>
      <w:r>
        <w:rPr>
          <w:b/>
        </w:rPr>
        <w:t>. анализ, 4 факультет, 1 курс, 2 семестр)</w:t>
      </w:r>
    </w:p>
    <w:p w:rsidR="007C4555" w:rsidRDefault="007C4555" w:rsidP="007C4555">
      <w:pPr>
        <w:spacing w:line="300" w:lineRule="auto"/>
      </w:pPr>
      <w:r>
        <w:rPr>
          <w:b/>
          <w:sz w:val="28"/>
        </w:rPr>
        <w:t>Этап 1.</w:t>
      </w:r>
      <w:r>
        <w:rPr>
          <w:b/>
        </w:rPr>
        <w:t xml:space="preserve"> </w:t>
      </w:r>
    </w:p>
    <w:p w:rsidR="007C4555" w:rsidRPr="00FF005E" w:rsidRDefault="007C4555" w:rsidP="007C4555">
      <w:pPr>
        <w:numPr>
          <w:ilvl w:val="0"/>
          <w:numId w:val="2"/>
        </w:numPr>
        <w:spacing w:line="300" w:lineRule="auto"/>
        <w:rPr>
          <w:sz w:val="28"/>
        </w:rPr>
      </w:pPr>
      <w:r w:rsidRPr="00B81215">
        <w:rPr>
          <w:szCs w:val="24"/>
        </w:rPr>
        <w:t>Найти область определения функции</w:t>
      </w:r>
      <w:r>
        <w:rPr>
          <w:sz w:val="28"/>
        </w:rPr>
        <w:t xml:space="preserve"> </w:t>
      </w:r>
      <w:r>
        <w:rPr>
          <w:b/>
          <w:sz w:val="28"/>
          <w:lang w:val="en-US"/>
        </w:rPr>
        <w:t>u</w:t>
      </w:r>
      <w:r w:rsidRPr="00831C7B">
        <w:rPr>
          <w:b/>
          <w:sz w:val="28"/>
        </w:rPr>
        <w:t xml:space="preserve"> = </w:t>
      </w:r>
      <w:r w:rsidRPr="001F430F">
        <w:rPr>
          <w:b/>
          <w:position w:val="-10"/>
          <w:sz w:val="28"/>
          <w:lang w:val="en-US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2.9pt;height:18.4pt" o:ole="">
            <v:imagedata r:id="rId6" o:title=""/>
          </v:shape>
          <o:OLEObject Type="Embed" ProgID="Equation.DSMT4" ShapeID="_x0000_i1035" DrawAspect="Content" ObjectID="_1461655082" r:id="rId7"/>
        </w:object>
      </w:r>
      <w:r>
        <w:t>. Изобразить несколько поверхностей уровня.</w:t>
      </w:r>
    </w:p>
    <w:p w:rsidR="007C4555" w:rsidRDefault="007C4555" w:rsidP="007C4555">
      <w:pPr>
        <w:numPr>
          <w:ilvl w:val="0"/>
          <w:numId w:val="2"/>
        </w:numPr>
        <w:spacing w:line="300" w:lineRule="auto"/>
        <w:rPr>
          <w:b/>
          <w:sz w:val="28"/>
        </w:rPr>
      </w:pPr>
      <w:r>
        <w:t xml:space="preserve">Каково направление наибольшего роста функции </w:t>
      </w:r>
      <w:r>
        <w:rPr>
          <w:b/>
          <w:sz w:val="28"/>
          <w:lang w:val="en-US"/>
        </w:rPr>
        <w:t>u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x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- 2 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y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+ 4 </w:t>
      </w:r>
      <w:r>
        <w:rPr>
          <w:b/>
          <w:sz w:val="28"/>
          <w:lang w:val="en-US"/>
        </w:rPr>
        <w:t>z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z</w:t>
      </w:r>
      <w:r>
        <w:rPr>
          <w:b/>
          <w:sz w:val="28"/>
        </w:rPr>
        <w:t xml:space="preserve"> </w:t>
      </w:r>
      <w:r>
        <w:t xml:space="preserve">в точке </w:t>
      </w:r>
      <w:r>
        <w:rPr>
          <w:b/>
          <w:sz w:val="28"/>
          <w:lang w:val="en-US"/>
        </w:rPr>
        <w:t>M</w:t>
      </w:r>
      <w:r>
        <w:rPr>
          <w:b/>
          <w:sz w:val="28"/>
          <w:vertAlign w:val="subscript"/>
          <w:lang w:val="en-US"/>
        </w:rPr>
        <w:t>O</w:t>
      </w:r>
      <w:r>
        <w:rPr>
          <w:b/>
          <w:sz w:val="28"/>
          <w:vertAlign w:val="subscript"/>
        </w:rPr>
        <w:t xml:space="preserve">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1, -2, 5 ).</w:t>
      </w:r>
    </w:p>
    <w:p w:rsidR="007C4555" w:rsidRPr="007C4555" w:rsidRDefault="007C4555" w:rsidP="007C4555">
      <w:r>
        <w:t xml:space="preserve">Исследовать на экстремум функцию: </w:t>
      </w:r>
      <w:r>
        <w:rPr>
          <w:b/>
          <w:sz w:val="28"/>
          <w:lang w:val="en-US"/>
        </w:rPr>
        <w:t>u</w:t>
      </w:r>
      <w:r w:rsidRPr="00831C7B">
        <w:rPr>
          <w:b/>
          <w:sz w:val="28"/>
        </w:rPr>
        <w:t xml:space="preserve"> = </w:t>
      </w:r>
      <w:r>
        <w:rPr>
          <w:b/>
          <w:sz w:val="28"/>
          <w:lang w:val="en-US"/>
        </w:rPr>
        <w:t>x</w:t>
      </w:r>
      <w:r w:rsidRPr="00831C7B">
        <w:rPr>
          <w:b/>
          <w:sz w:val="28"/>
          <w:vertAlign w:val="superscript"/>
        </w:rPr>
        <w:t>2</w:t>
      </w:r>
      <w:r w:rsidRPr="00831C7B">
        <w:rPr>
          <w:b/>
          <w:sz w:val="28"/>
        </w:rPr>
        <w:t xml:space="preserve"> + 7 </w:t>
      </w:r>
      <w:r>
        <w:rPr>
          <w:b/>
          <w:sz w:val="28"/>
          <w:lang w:val="en-US"/>
        </w:rPr>
        <w:t>y</w:t>
      </w:r>
      <w:r w:rsidRPr="00831C7B">
        <w:rPr>
          <w:b/>
          <w:sz w:val="28"/>
          <w:vertAlign w:val="superscript"/>
        </w:rPr>
        <w:t>2</w:t>
      </w:r>
      <w:r w:rsidRPr="00831C7B">
        <w:rPr>
          <w:b/>
          <w:sz w:val="28"/>
        </w:rPr>
        <w:t xml:space="preserve"> + 4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z</w:t>
      </w:r>
      <w:r w:rsidRPr="00831C7B">
        <w:rPr>
          <w:b/>
          <w:sz w:val="28"/>
          <w:vertAlign w:val="superscript"/>
        </w:rPr>
        <w:t>2</w:t>
      </w:r>
      <w:r w:rsidRPr="00831C7B">
        <w:rPr>
          <w:b/>
          <w:sz w:val="28"/>
        </w:rPr>
        <w:t xml:space="preserve"> </w:t>
      </w:r>
      <w:r>
        <w:rPr>
          <w:b/>
          <w:sz w:val="28"/>
        </w:rPr>
        <w:t xml:space="preserve">+ </w:t>
      </w:r>
      <w:r w:rsidRPr="00831C7B">
        <w:rPr>
          <w:b/>
          <w:sz w:val="28"/>
        </w:rPr>
        <w:t xml:space="preserve">2 </w:t>
      </w:r>
      <w:proofErr w:type="spellStart"/>
      <w:r>
        <w:rPr>
          <w:b/>
          <w:sz w:val="28"/>
          <w:lang w:val="en-US"/>
        </w:rPr>
        <w:t>xz</w:t>
      </w:r>
      <w:proofErr w:type="spellEnd"/>
      <w:r w:rsidRPr="00831C7B">
        <w:rPr>
          <w:b/>
          <w:sz w:val="28"/>
        </w:rPr>
        <w:t xml:space="preserve"> - </w:t>
      </w:r>
      <w:r>
        <w:rPr>
          <w:b/>
          <w:sz w:val="28"/>
          <w:lang w:val="en-US"/>
        </w:rPr>
        <w:t>x</w:t>
      </w:r>
      <w:r w:rsidRPr="00831C7B">
        <w:rPr>
          <w:b/>
          <w:sz w:val="28"/>
        </w:rPr>
        <w:t xml:space="preserve"> + </w:t>
      </w:r>
      <w:r>
        <w:rPr>
          <w:b/>
          <w:sz w:val="28"/>
          <w:lang w:val="en-US"/>
        </w:rPr>
        <w:t>y</w:t>
      </w:r>
      <w:r w:rsidRPr="00831C7B">
        <w:rPr>
          <w:b/>
          <w:sz w:val="28"/>
        </w:rPr>
        <w:t xml:space="preserve"> -5</w:t>
      </w:r>
    </w:p>
    <w:p w:rsidR="007C4555" w:rsidRDefault="007C4555" w:rsidP="007C4555">
      <w:pPr>
        <w:spacing w:line="300" w:lineRule="auto"/>
        <w:ind w:firstLine="284"/>
        <w:outlineLvl w:val="0"/>
        <w:rPr>
          <w:b/>
          <w:sz w:val="28"/>
        </w:rPr>
      </w:pPr>
      <w:r>
        <w:rPr>
          <w:b/>
          <w:sz w:val="28"/>
        </w:rPr>
        <w:t xml:space="preserve">ВАРИАНТ  № 16. </w:t>
      </w:r>
      <w:r>
        <w:rPr>
          <w:b/>
        </w:rPr>
        <w:t>(</w:t>
      </w:r>
      <w:proofErr w:type="spellStart"/>
      <w:r>
        <w:rPr>
          <w:b/>
        </w:rPr>
        <w:t>Матем</w:t>
      </w:r>
      <w:proofErr w:type="spellEnd"/>
      <w:r>
        <w:rPr>
          <w:b/>
        </w:rPr>
        <w:t>. анализ, 4 факультет, 1 курс, 2 семестр)</w:t>
      </w:r>
    </w:p>
    <w:p w:rsidR="007C4555" w:rsidRDefault="007C4555" w:rsidP="007C4555">
      <w:pPr>
        <w:spacing w:line="300" w:lineRule="auto"/>
      </w:pPr>
      <w:r>
        <w:rPr>
          <w:b/>
          <w:sz w:val="28"/>
        </w:rPr>
        <w:t>Этап 2.</w:t>
      </w:r>
      <w:r>
        <w:rPr>
          <w:b/>
        </w:rPr>
        <w:t xml:space="preserve">  а). </w:t>
      </w:r>
      <w:r>
        <w:t>Начертить область интегрирования  и изменить порядок интегрирования</w:t>
      </w:r>
      <w:proofErr w:type="gramStart"/>
      <w:r>
        <w:t xml:space="preserve"> :</w:t>
      </w:r>
      <w:proofErr w:type="gramEnd"/>
      <w:r>
        <w:t xml:space="preserve">                                      </w:t>
      </w:r>
      <w:r>
        <w:br/>
        <w:t xml:space="preserve">                               </w:t>
      </w:r>
      <w:r>
        <w:rPr>
          <w:position w:val="-50"/>
          <w:lang w:val="en-US"/>
        </w:rPr>
        <w:object w:dxaOrig="4420" w:dyaOrig="1060">
          <v:shape id="_x0000_i1025" type="#_x0000_t75" style="width:221pt;height:52.75pt" o:ole="" fillcolor="window">
            <v:imagedata r:id="rId8" o:title=""/>
          </v:shape>
          <o:OLEObject Type="Embed" ProgID="Equation.3" ShapeID="_x0000_i1025" DrawAspect="Content" ObjectID="_1461655083" r:id="rId9"/>
        </w:object>
      </w:r>
    </w:p>
    <w:p w:rsidR="00072DC7" w:rsidRPr="007C4555" w:rsidRDefault="007C4555" w:rsidP="007C4555">
      <w:pPr>
        <w:spacing w:line="300" w:lineRule="auto"/>
        <w:rPr>
          <w:b/>
          <w:sz w:val="28"/>
        </w:rPr>
      </w:pPr>
      <w:r>
        <w:rPr>
          <w:b/>
        </w:rPr>
        <w:t xml:space="preserve">     б). </w:t>
      </w:r>
      <w:r>
        <w:t xml:space="preserve">В интеграле </w:t>
      </w:r>
      <w:r>
        <w:rPr>
          <w:position w:val="-42"/>
        </w:rPr>
        <w:object w:dxaOrig="1840" w:dyaOrig="740">
          <v:shape id="_x0000_i1026" type="#_x0000_t75" style="width:92.1pt;height:36.85pt" o:ole="" fillcolor="window">
            <v:imagedata r:id="rId10" o:title=""/>
          </v:shape>
          <o:OLEObject Type="Embed" ProgID="Equation.3" ShapeID="_x0000_i1026" DrawAspect="Content" ObjectID="_1461655084" r:id="rId11"/>
        </w:object>
      </w:r>
      <w:proofErr w:type="gramStart"/>
      <w:r>
        <w:t xml:space="preserve"> ,</w:t>
      </w:r>
      <w:proofErr w:type="gramEnd"/>
      <w:r>
        <w:t xml:space="preserve"> где </w:t>
      </w:r>
      <w:r>
        <w:rPr>
          <w:b/>
          <w:sz w:val="28"/>
          <w:lang w:val="en-US"/>
        </w:rPr>
        <w:t>V</w:t>
      </w:r>
      <w:r>
        <w:t xml:space="preserve"> - область, задаваемая  поверхностями :  </w:t>
      </w:r>
      <w:r>
        <w:rPr>
          <w:b/>
          <w:sz w:val="28"/>
          <w:lang w:val="en-US"/>
        </w:rPr>
        <w:t>z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= </w:t>
      </w:r>
      <w:r>
        <w:rPr>
          <w:b/>
          <w:sz w:val="28"/>
          <w:lang w:val="en-US"/>
        </w:rPr>
        <w:t>x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y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,  </w:t>
      </w:r>
      <w:r>
        <w:rPr>
          <w:b/>
          <w:sz w:val="28"/>
          <w:lang w:val="en-US"/>
        </w:rPr>
        <w:t>z</w:t>
      </w:r>
      <w:r>
        <w:rPr>
          <w:b/>
          <w:sz w:val="28"/>
        </w:rPr>
        <w:t xml:space="preserve"> = 1 </w:t>
      </w:r>
      <w:r>
        <w:rPr>
          <w:b/>
        </w:rPr>
        <w:t xml:space="preserve"> </w:t>
      </w:r>
      <w:r>
        <w:t>и неравенствами :</w:t>
      </w:r>
      <w:r>
        <w:rPr>
          <w:b/>
          <w:sz w:val="28"/>
        </w:rPr>
        <w:t xml:space="preserve">   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sym w:font="Symbol" w:char="F0B3"/>
      </w:r>
      <w:r>
        <w:rPr>
          <w:b/>
          <w:sz w:val="28"/>
        </w:rPr>
        <w:t xml:space="preserve"> 0, 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sym w:font="Symbol" w:char="F0B3"/>
      </w:r>
      <w:r>
        <w:rPr>
          <w:b/>
          <w:sz w:val="28"/>
        </w:rPr>
        <w:t xml:space="preserve"> 0, </w:t>
      </w:r>
      <w:r>
        <w:rPr>
          <w:b/>
        </w:rPr>
        <w:t xml:space="preserve"> </w:t>
      </w:r>
      <w:r>
        <w:t>расставить пределы в декартовой, цилиндрической и сф</w:t>
      </w:r>
      <w:r>
        <w:t>е</w:t>
      </w:r>
      <w:r>
        <w:t>рической системах координат.</w:t>
      </w:r>
      <w:r>
        <w:rPr>
          <w:position w:val="-10"/>
        </w:rPr>
        <w:object w:dxaOrig="180" w:dyaOrig="320">
          <v:shape id="_x0000_i1027" type="#_x0000_t75" style="width:9.2pt;height:15.9pt" o:ole="">
            <v:imagedata r:id="rId12" o:title=""/>
          </v:shape>
          <o:OLEObject Type="Embed" ProgID="Equation.2" ShapeID="_x0000_i1027" DrawAspect="Content" ObjectID="_1461655085" r:id="rId13"/>
        </w:object>
      </w:r>
    </w:p>
    <w:p w:rsidR="007C4555" w:rsidRDefault="007C4555" w:rsidP="007C4555">
      <w:pPr>
        <w:spacing w:line="300" w:lineRule="auto"/>
        <w:ind w:firstLine="284"/>
        <w:outlineLvl w:val="0"/>
        <w:rPr>
          <w:b/>
          <w:sz w:val="28"/>
        </w:rPr>
      </w:pPr>
      <w:r>
        <w:rPr>
          <w:b/>
          <w:sz w:val="28"/>
        </w:rPr>
        <w:t xml:space="preserve">ВАРИАНТ  № 16. </w:t>
      </w:r>
      <w:r>
        <w:rPr>
          <w:b/>
        </w:rPr>
        <w:t>(</w:t>
      </w:r>
      <w:proofErr w:type="spellStart"/>
      <w:r>
        <w:rPr>
          <w:b/>
        </w:rPr>
        <w:t>Матем</w:t>
      </w:r>
      <w:proofErr w:type="spellEnd"/>
      <w:r>
        <w:rPr>
          <w:b/>
        </w:rPr>
        <w:t>. анализ, 4 факультет, 1 курс, 2 семестр)</w:t>
      </w:r>
    </w:p>
    <w:p w:rsidR="007C4555" w:rsidRDefault="007C4555" w:rsidP="007C4555">
      <w:r>
        <w:rPr>
          <w:b/>
          <w:sz w:val="28"/>
        </w:rPr>
        <w:t>Этап 3.</w:t>
      </w:r>
      <w:r>
        <w:rPr>
          <w:b/>
        </w:rPr>
        <w:t xml:space="preserve">  </w:t>
      </w:r>
      <w:r w:rsidRPr="006F1D9D">
        <w:t>Найти массу части кривой</w:t>
      </w:r>
      <w:r>
        <w:rPr>
          <w:b/>
        </w:rPr>
        <w:t xml:space="preserve"> </w:t>
      </w:r>
      <w:r w:rsidRPr="00573623">
        <w:rPr>
          <w:position w:val="-28"/>
        </w:rPr>
        <w:object w:dxaOrig="2720" w:dyaOrig="720">
          <v:shape id="_x0000_i1028" type="#_x0000_t75" style="width:135.65pt;height:36pt" o:ole="">
            <v:imagedata r:id="rId14" o:title=""/>
          </v:shape>
          <o:OLEObject Type="Embed" ProgID="Equation.DSMT4" ShapeID="_x0000_i1028" DrawAspect="Content" ObjectID="_1461655086" r:id="rId15"/>
        </w:object>
      </w:r>
      <w:r>
        <w:t xml:space="preserve"> с линейной плотностью </w:t>
      </w:r>
      <w:r w:rsidRPr="00573623">
        <w:rPr>
          <w:position w:val="-12"/>
        </w:rPr>
        <w:object w:dxaOrig="1719" w:dyaOrig="360">
          <v:shape id="_x0000_i1029" type="#_x0000_t75" style="width:86.25pt;height:18.4pt" o:ole="">
            <v:imagedata r:id="rId16" o:title=""/>
          </v:shape>
          <o:OLEObject Type="Embed" ProgID="Equation.DSMT4" ShapeID="_x0000_i1029" DrawAspect="Content" ObjectID="_1461655087" r:id="rId17"/>
        </w:object>
      </w:r>
    </w:p>
    <w:p w:rsidR="007C4555" w:rsidRDefault="007C4555" w:rsidP="007C4555">
      <w:pPr>
        <w:spacing w:line="300" w:lineRule="auto"/>
        <w:ind w:firstLine="284"/>
        <w:outlineLvl w:val="0"/>
        <w:rPr>
          <w:b/>
          <w:sz w:val="28"/>
        </w:rPr>
      </w:pPr>
      <w:r>
        <w:rPr>
          <w:b/>
          <w:sz w:val="28"/>
        </w:rPr>
        <w:t xml:space="preserve">ВАРИАНТ  № 16. </w:t>
      </w:r>
      <w:r>
        <w:rPr>
          <w:b/>
        </w:rPr>
        <w:t>(</w:t>
      </w:r>
      <w:proofErr w:type="spellStart"/>
      <w:r>
        <w:rPr>
          <w:b/>
        </w:rPr>
        <w:t>Матем</w:t>
      </w:r>
      <w:proofErr w:type="spellEnd"/>
      <w:r>
        <w:rPr>
          <w:b/>
        </w:rPr>
        <w:t>. анализ, 4 факультет, 1 курс, 2 семестр)</w:t>
      </w:r>
    </w:p>
    <w:p w:rsidR="007C4555" w:rsidRDefault="007C4555" w:rsidP="007C4555">
      <w:r>
        <w:rPr>
          <w:b/>
          <w:sz w:val="28"/>
        </w:rPr>
        <w:t xml:space="preserve">Этап 4. </w:t>
      </w:r>
      <w:r>
        <w:t xml:space="preserve">Вычислить работу векторного поля силы   </w:t>
      </w:r>
      <w:r>
        <w:rPr>
          <w:b/>
          <w:sz w:val="28"/>
          <w:lang w:val="en-US"/>
        </w:rPr>
        <w:t>F</w:t>
      </w:r>
      <w:r>
        <w:rPr>
          <w:b/>
          <w:sz w:val="28"/>
        </w:rPr>
        <w:t>(</w:t>
      </w:r>
      <w:r>
        <w:rPr>
          <w:b/>
          <w:sz w:val="28"/>
          <w:lang w:val="en-US"/>
        </w:rPr>
        <w:t>M</w:t>
      </w:r>
      <w:r>
        <w:rPr>
          <w:b/>
          <w:sz w:val="28"/>
        </w:rPr>
        <w:t>) = 2</w:t>
      </w:r>
      <w:r>
        <w:rPr>
          <w:b/>
          <w:sz w:val="28"/>
          <w:lang w:val="en-US"/>
        </w:rPr>
        <w:sym w:font="Symbol" w:char="F0D7"/>
      </w:r>
      <w:proofErr w:type="spellStart"/>
      <w:r>
        <w:rPr>
          <w:b/>
          <w:sz w:val="28"/>
          <w:lang w:val="en-US"/>
        </w:rPr>
        <w:t>i</w:t>
      </w:r>
      <w:proofErr w:type="spellEnd"/>
      <w:r>
        <w:rPr>
          <w:b/>
          <w:sz w:val="28"/>
        </w:rPr>
        <w:t xml:space="preserve"> - </w:t>
      </w:r>
      <w:r>
        <w:rPr>
          <w:b/>
          <w:sz w:val="28"/>
          <w:lang w:val="en-US"/>
        </w:rPr>
        <w:t>z</w:t>
      </w:r>
      <w:r>
        <w:rPr>
          <w:b/>
          <w:sz w:val="28"/>
          <w:lang w:val="en-US"/>
        </w:rPr>
        <w:sym w:font="Symbol" w:char="F0D7"/>
      </w:r>
      <w:r>
        <w:rPr>
          <w:b/>
          <w:sz w:val="28"/>
          <w:lang w:val="en-US"/>
        </w:rPr>
        <w:t>j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y</w:t>
      </w:r>
      <w:r>
        <w:rPr>
          <w:b/>
          <w:sz w:val="28"/>
          <w:lang w:val="en-US"/>
        </w:rPr>
        <w:sym w:font="Symbol" w:char="F0D7"/>
      </w:r>
      <w:r>
        <w:rPr>
          <w:b/>
          <w:sz w:val="28"/>
          <w:lang w:val="en-US"/>
        </w:rPr>
        <w:t>k</w:t>
      </w:r>
      <w:r>
        <w:rPr>
          <w:b/>
        </w:rPr>
        <w:t xml:space="preserve"> </w:t>
      </w:r>
      <w:r>
        <w:t>при движении  мат</w:t>
      </w:r>
      <w:r>
        <w:t>е</w:t>
      </w:r>
      <w:r>
        <w:t xml:space="preserve">риальной точки  по заданному пути   </w:t>
      </w:r>
      <w:r>
        <w:rPr>
          <w:b/>
          <w:sz w:val="28"/>
          <w:lang w:val="en-US"/>
        </w:rPr>
        <w:t>L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  </w:t>
      </w:r>
      <w:r>
        <w:rPr>
          <w:b/>
          <w:sz w:val="28"/>
          <w:lang w:val="en-US"/>
        </w:rPr>
        <w:t>x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+ </w:t>
      </w:r>
      <w:r>
        <w:rPr>
          <w:b/>
          <w:sz w:val="28"/>
          <w:lang w:val="en-US"/>
        </w:rPr>
        <w:t>y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= 1 ,   </w:t>
      </w:r>
      <w:r>
        <w:rPr>
          <w:b/>
          <w:sz w:val="28"/>
          <w:lang w:val="en-US"/>
        </w:rPr>
        <w:t>z</w:t>
      </w:r>
      <w:r>
        <w:rPr>
          <w:b/>
          <w:sz w:val="28"/>
        </w:rPr>
        <w:t xml:space="preserve"> = 1  ( </w:t>
      </w:r>
      <w:r>
        <w:t xml:space="preserve">обход по часовой стрелке </w:t>
      </w:r>
      <w:r>
        <w:rPr>
          <w:b/>
          <w:sz w:val="28"/>
        </w:rPr>
        <w:t>).</w:t>
      </w:r>
      <w:bookmarkStart w:id="0" w:name="_GoBack"/>
      <w:bookmarkEnd w:id="0"/>
    </w:p>
    <w:p w:rsidR="007C4555" w:rsidRDefault="007C4555" w:rsidP="007C4555">
      <w:r>
        <w:rPr>
          <w:b/>
          <w:sz w:val="28"/>
        </w:rPr>
        <w:t xml:space="preserve">ВАРИАНТ  № 16. </w:t>
      </w:r>
      <w:r>
        <w:rPr>
          <w:b/>
        </w:rPr>
        <w:t>(</w:t>
      </w:r>
      <w:proofErr w:type="spellStart"/>
      <w:r>
        <w:rPr>
          <w:b/>
        </w:rPr>
        <w:t>Матем</w:t>
      </w:r>
      <w:proofErr w:type="spellEnd"/>
      <w:r>
        <w:rPr>
          <w:b/>
        </w:rPr>
        <w:t>. анализ, 4 факультет, 1 курс, 2 семестр)</w:t>
      </w:r>
    </w:p>
    <w:p w:rsidR="007C4555" w:rsidRPr="007C4555" w:rsidRDefault="007C4555" w:rsidP="007C4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 5</w:t>
      </w:r>
    </w:p>
    <w:p w:rsidR="007C4555" w:rsidRPr="00932A3B" w:rsidRDefault="007C4555" w:rsidP="007C4555">
      <w:pPr>
        <w:numPr>
          <w:ilvl w:val="0"/>
          <w:numId w:val="1"/>
        </w:numPr>
        <w:rPr>
          <w:sz w:val="28"/>
          <w:szCs w:val="28"/>
        </w:rPr>
      </w:pPr>
      <w:r w:rsidRPr="00932A3B">
        <w:rPr>
          <w:sz w:val="28"/>
          <w:szCs w:val="28"/>
        </w:rPr>
        <w:t>Исследовать на сходимость</w:t>
      </w:r>
    </w:p>
    <w:p w:rsidR="007C4555" w:rsidRPr="00932A3B" w:rsidRDefault="007C4555" w:rsidP="007C4555">
      <w:pPr>
        <w:ind w:left="360"/>
        <w:rPr>
          <w:sz w:val="28"/>
          <w:szCs w:val="28"/>
        </w:rPr>
      </w:pPr>
      <w:r w:rsidRPr="00932A3B">
        <w:rPr>
          <w:sz w:val="28"/>
          <w:szCs w:val="28"/>
        </w:rPr>
        <w:t xml:space="preserve">а) </w:t>
      </w:r>
      <w:r w:rsidRPr="00932A3B">
        <w:rPr>
          <w:position w:val="-32"/>
          <w:sz w:val="28"/>
          <w:szCs w:val="28"/>
        </w:rPr>
        <w:object w:dxaOrig="1440" w:dyaOrig="780">
          <v:shape id="_x0000_i1030" type="#_x0000_t75" style="width:1in;height:39.35pt" o:ole="">
            <v:imagedata r:id="rId18" o:title=""/>
          </v:shape>
          <o:OLEObject Type="Embed" ProgID="Equation.DSMT4" ShapeID="_x0000_i1030" DrawAspect="Content" ObjectID="_1461655088" r:id="rId19"/>
        </w:object>
      </w:r>
      <w:r w:rsidRPr="00932A3B">
        <w:rPr>
          <w:sz w:val="28"/>
          <w:szCs w:val="28"/>
        </w:rPr>
        <w:t>;</w:t>
      </w:r>
    </w:p>
    <w:p w:rsidR="007C4555" w:rsidRPr="00932A3B" w:rsidRDefault="007C4555" w:rsidP="007C4555">
      <w:pPr>
        <w:ind w:left="360"/>
        <w:rPr>
          <w:sz w:val="28"/>
          <w:szCs w:val="28"/>
        </w:rPr>
      </w:pPr>
      <w:r w:rsidRPr="00932A3B">
        <w:rPr>
          <w:sz w:val="28"/>
          <w:szCs w:val="28"/>
        </w:rPr>
        <w:t xml:space="preserve">б) </w:t>
      </w:r>
      <w:r w:rsidRPr="00932A3B">
        <w:rPr>
          <w:position w:val="-32"/>
          <w:sz w:val="28"/>
          <w:szCs w:val="28"/>
        </w:rPr>
        <w:object w:dxaOrig="1219" w:dyaOrig="780">
          <v:shape id="_x0000_i1031" type="#_x0000_t75" style="width:61.1pt;height:39.35pt" o:ole="">
            <v:imagedata r:id="rId20" o:title=""/>
          </v:shape>
          <o:OLEObject Type="Embed" ProgID="Equation.DSMT4" ShapeID="_x0000_i1031" DrawAspect="Content" ObjectID="_1461655089" r:id="rId21"/>
        </w:object>
      </w:r>
      <w:r w:rsidRPr="00932A3B">
        <w:rPr>
          <w:sz w:val="28"/>
          <w:szCs w:val="28"/>
        </w:rPr>
        <w:t>.</w:t>
      </w:r>
    </w:p>
    <w:p w:rsidR="007C4555" w:rsidRPr="00932A3B" w:rsidRDefault="007C4555" w:rsidP="007C4555">
      <w:pPr>
        <w:numPr>
          <w:ilvl w:val="0"/>
          <w:numId w:val="1"/>
        </w:numPr>
        <w:rPr>
          <w:sz w:val="28"/>
          <w:szCs w:val="28"/>
        </w:rPr>
      </w:pPr>
      <w:r w:rsidRPr="00932A3B">
        <w:rPr>
          <w:sz w:val="28"/>
          <w:szCs w:val="28"/>
        </w:rPr>
        <w:t>Исследовать на сходимость</w:t>
      </w:r>
    </w:p>
    <w:p w:rsidR="007C4555" w:rsidRPr="00932A3B" w:rsidRDefault="007C4555" w:rsidP="007C4555">
      <w:pPr>
        <w:ind w:left="426" w:hanging="142"/>
        <w:rPr>
          <w:sz w:val="28"/>
          <w:szCs w:val="28"/>
        </w:rPr>
      </w:pPr>
      <w:r w:rsidRPr="00932A3B">
        <w:rPr>
          <w:sz w:val="28"/>
          <w:szCs w:val="28"/>
        </w:rPr>
        <w:t xml:space="preserve">  </w:t>
      </w:r>
      <w:r w:rsidRPr="00932A3B">
        <w:rPr>
          <w:position w:val="-32"/>
          <w:sz w:val="28"/>
          <w:szCs w:val="28"/>
        </w:rPr>
        <w:object w:dxaOrig="1880" w:dyaOrig="780">
          <v:shape id="_x0000_i1032" type="#_x0000_t75" style="width:93.75pt;height:39.35pt" o:ole="">
            <v:imagedata r:id="rId22" o:title=""/>
          </v:shape>
          <o:OLEObject Type="Embed" ProgID="Equation.DSMT4" ShapeID="_x0000_i1032" DrawAspect="Content" ObjectID="_1461655090" r:id="rId23"/>
        </w:object>
      </w:r>
      <w:r w:rsidRPr="00932A3B">
        <w:rPr>
          <w:sz w:val="28"/>
          <w:szCs w:val="28"/>
        </w:rPr>
        <w:t>.</w:t>
      </w:r>
    </w:p>
    <w:p w:rsidR="007C4555" w:rsidRPr="00932A3B" w:rsidRDefault="007C4555" w:rsidP="007C4555">
      <w:pPr>
        <w:numPr>
          <w:ilvl w:val="0"/>
          <w:numId w:val="1"/>
        </w:numPr>
        <w:rPr>
          <w:sz w:val="28"/>
          <w:szCs w:val="28"/>
        </w:rPr>
      </w:pPr>
      <w:r w:rsidRPr="00932A3B">
        <w:rPr>
          <w:sz w:val="28"/>
          <w:szCs w:val="28"/>
        </w:rPr>
        <w:t>Найти область сходимости степенного ряда</w:t>
      </w:r>
    </w:p>
    <w:p w:rsidR="007C4555" w:rsidRPr="00932A3B" w:rsidRDefault="007C4555" w:rsidP="007C4555">
      <w:pPr>
        <w:ind w:left="426"/>
        <w:rPr>
          <w:sz w:val="28"/>
          <w:szCs w:val="28"/>
        </w:rPr>
      </w:pPr>
      <w:r w:rsidRPr="00932A3B">
        <w:rPr>
          <w:sz w:val="28"/>
          <w:szCs w:val="28"/>
        </w:rPr>
        <w:t xml:space="preserve"> </w:t>
      </w:r>
      <w:r w:rsidRPr="00932A3B">
        <w:rPr>
          <w:position w:val="-32"/>
          <w:sz w:val="28"/>
          <w:szCs w:val="28"/>
        </w:rPr>
        <w:object w:dxaOrig="1160" w:dyaOrig="780">
          <v:shape id="_x0000_i1033" type="#_x0000_t75" style="width:57.75pt;height:39.35pt" o:ole="">
            <v:imagedata r:id="rId24" o:title=""/>
          </v:shape>
          <o:OLEObject Type="Embed" ProgID="Equation.DSMT4" ShapeID="_x0000_i1033" DrawAspect="Content" ObjectID="_1461655091" r:id="rId25"/>
        </w:object>
      </w:r>
      <w:r w:rsidRPr="00932A3B">
        <w:rPr>
          <w:sz w:val="28"/>
          <w:szCs w:val="28"/>
        </w:rPr>
        <w:t>.</w:t>
      </w:r>
    </w:p>
    <w:p w:rsidR="007C4555" w:rsidRDefault="007C4555" w:rsidP="007C4555">
      <w:r w:rsidRPr="00932A3B">
        <w:rPr>
          <w:sz w:val="28"/>
          <w:szCs w:val="28"/>
        </w:rPr>
        <w:lastRenderedPageBreak/>
        <w:t xml:space="preserve">Разложить функцию </w:t>
      </w:r>
      <w:r w:rsidRPr="00932A3B">
        <w:rPr>
          <w:position w:val="-24"/>
          <w:sz w:val="28"/>
          <w:szCs w:val="28"/>
        </w:rPr>
        <w:object w:dxaOrig="720" w:dyaOrig="680">
          <v:shape id="_x0000_i1034" type="#_x0000_t75" style="width:36pt;height:34.35pt" o:ole="">
            <v:imagedata r:id="rId26" o:title=""/>
          </v:shape>
          <o:OLEObject Type="Embed" ProgID="Equation.DSMT4" ShapeID="_x0000_i1034" DrawAspect="Content" ObjectID="_1461655092" r:id="rId27"/>
        </w:object>
      </w:r>
      <w:r w:rsidRPr="00932A3B">
        <w:rPr>
          <w:sz w:val="28"/>
          <w:szCs w:val="28"/>
        </w:rPr>
        <w:t xml:space="preserve"> в ряд по степеням х и указать интервал сходимости ряда.</w:t>
      </w:r>
    </w:p>
    <w:sectPr w:rsidR="007C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4E5"/>
    <w:multiLevelType w:val="hybridMultilevel"/>
    <w:tmpl w:val="A1D0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C6C31"/>
    <w:multiLevelType w:val="hybridMultilevel"/>
    <w:tmpl w:val="926224F8"/>
    <w:lvl w:ilvl="0" w:tplc="3DAA0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55"/>
    <w:rsid w:val="00072DC7"/>
    <w:rsid w:val="0076318F"/>
    <w:rsid w:val="007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2014-05-15T06:28:00Z</dcterms:created>
  <dcterms:modified xsi:type="dcterms:W3CDTF">2014-05-15T06:32:00Z</dcterms:modified>
</cp:coreProperties>
</file>