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3" w:rsidRPr="006D2713" w:rsidRDefault="00CB3707" w:rsidP="006D271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B3707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5" o:spid="_x0000_s1026" type="#_x0000_t202" style="position:absolute;left:0;text-align:left;margin-left:458.85pt;margin-top:-20.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hAiwIAABI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AneTMUaStEDS/sv++/7b/ivye1ChTtsCHO80uLp+oXrwDtlafauq9xZJtWyI3LBrY1TX&#10;MEIhwsSfjM6ODjjWg6y7l4rCRWTrVADqa9P68kFBEKADU/cndljvUAWbaTqdxGCpwHSY+xtIcTys&#10;jXXPmWqRn5TYAPkBnOxurRtcjy7+LqsEpysuRFiYzXopDNoREMoqfCH+R25Cemep/LEBcdiBGOEO&#10;b/PRBuI/5UmaxYs0H60m08tRtsrGo/wyno7iJF/kkzjLs5vVZx9gkhUNp5TJWy7ZUYRJ9nckH9ph&#10;kE+QIepKnI/T8cDQH5OMw/e7JFvuoCcFb0s8PTmRwvP6TFJImxSOcDHMo5/DD4RADY7/UJWgAk/8&#10;IAHXr3tA8dJYK3oPejAK+AJq4SGBSaPMR4w6aMoS2w9bYhhG4oUETeVJlvkuDotsfJnCwpxb1ucW&#10;IiuAKrHDaJgu3dD5W234poGbBhVLdQ06rHnQyENUB/VC44VkDo+E7+zzdfB6eMrmPwAAAP//AwBQ&#10;SwMEFAAGAAgAAAAhAPVZkSDeAAAACgEAAA8AAABkcnMvZG93bnJldi54bWxMj89Og0AQxu8mvsNm&#10;mngx7YKWIsjSqInGa2sfYGC3QMrOEnZb6Ns7nuxxvvnl+1NsZ9uLixl950hBvIpAGKqd7qhRcPj5&#10;XL6A8AFJY+/IKLgaD9vy/q7AXLuJduayD41gE/I5KmhDGHIpfd0ai37lBkP8O7rRYuBzbKQecWJz&#10;28unKNpIix1xQouD+WhNfdqfrYLj9/SYZFP1FQ7pbr15xy6t3FWph8X89goimDn8w/BXn6tDyZ0q&#10;dybtRa8gi9OUUQXLdcyjmMiSZ1YqVpIIZFnI2wnlLwAAAP//AwBQSwECLQAUAAYACAAAACEAtoM4&#10;kv4AAADhAQAAEwAAAAAAAAAAAAAAAAAAAAAAW0NvbnRlbnRfVHlwZXNdLnhtbFBLAQItABQABgAI&#10;AAAAIQA4/SH/1gAAAJQBAAALAAAAAAAAAAAAAAAAAC8BAABfcmVscy8ucmVsc1BLAQItABQABgAI&#10;AAAAIQDN7PhAiwIAABIFAAAOAAAAAAAAAAAAAAAAAC4CAABkcnMvZTJvRG9jLnhtbFBLAQItABQA&#10;BgAIAAAAIQD1WZEg3gAAAAoBAAAPAAAAAAAAAAAAAAAAAOUEAABkcnMvZG93bnJldi54bWxQSwUG&#10;AAAAAAQABADzAAAA8AUAAAAA&#10;" stroked="f">
            <v:textbox>
              <w:txbxContent>
                <w:p w:rsidR="006D2713" w:rsidRDefault="006D2713" w:rsidP="006D2713"/>
              </w:txbxContent>
            </v:textbox>
          </v:shape>
        </w:pict>
      </w:r>
      <w:r w:rsidR="006D271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Уральский Федеральный университет</w:t>
      </w:r>
    </w:p>
    <w:p w:rsidR="006D2713" w:rsidRPr="006D2713" w:rsidRDefault="00CB3707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B3707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pict>
          <v:line id="Прямая соединительная линия 164" o:spid="_x0000_s1190" style="position:absolute;left:0;text-align:left;z-index:251663360;visibility:visible" from="72.85pt,.1pt" to="40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7XTwIAAFw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YXbDNEIS1zCk9vPu/W7bfm+/7LZo96H92X5rv7a37Y/2dvcR7LvdJ7C9s707&#10;HG+Rz4duNtpmADqRV8b3g6zltb5U5I1FUk0qLBcsVHWz0XBR4jPiByl+YzVwmjcvFIUYvHQqtHZd&#10;mtpDQtPQOkxwc5ogWztE4DDtp6NkAIMmR1+Ms2OiNtY9Z6pG3sgjwaVvLs7w6tI6TwRnxxB/LNWM&#10;CxEEIiRq8uhs0B+EBKsEp97pw6xZzCfCoBX2Egu/UBV47ocZtZQ0gFUM0+nBdpiLvQ2XC+nxoBSg&#10;c7D2Gnp71jubjqajtJP2h9NO2iuKzrPZJO0MZ8nTQfGkmEyK5J2nlqRZxSll0rM76jlJ/04vh5e1&#10;V+JJ0ac2xA/RQ7+A7PE/kA6z9OPbC2Gu6ObKHGcMEg7Bh+fm38j9Pdj3PwrjXwAAAP//AwBQSwME&#10;FAAGAAgAAAAhAJwAILnYAAAABQEAAA8AAABkcnMvZG93bnJldi54bWxMjsFOwzAQRO9I/IO1SFyq&#10;1mkopQpxKgTkxqUFxHUbL0lEvE5jtw18PdsTHJ9mNPPy9eg6daQhtJ4NzGcJKOLK25ZrA2+v5XQF&#10;KkRki51nMvBNAdbF5UWOmfUn3tBxG2slIxwyNNDE2Gdah6ohh2Hme2LJPv3gMAoOtbYDnmTcdTpN&#10;kqV22LI8NNjTY0PV1/bgDITynfblz6SaJB83tad0//TyjMZcX40P96AijfGvDGd9UYdCnHb+wDao&#10;TnhxeydVAykoiVfzheDujLrI9X/74hcAAP//AwBQSwECLQAUAAYACAAAACEAtoM4kv4AAADhAQAA&#10;EwAAAAAAAAAAAAAAAAAAAAAAW0NvbnRlbnRfVHlwZXNdLnhtbFBLAQItABQABgAIAAAAIQA4/SH/&#10;1gAAAJQBAAALAAAAAAAAAAAAAAAAAC8BAABfcmVscy8ucmVsc1BLAQItABQABgAIAAAAIQCTof7X&#10;TwIAAFwEAAAOAAAAAAAAAAAAAAAAAC4CAABkcnMvZTJvRG9jLnhtbFBLAQItABQABgAIAAAAIQCc&#10;ACC52AAAAAUBAAAPAAAAAAAAAAAAAAAAAKkEAABkcnMvZG93bnJldi54bWxQSwUGAAAAAAQABADz&#10;AAAArgUAAAAA&#10;"/>
        </w:pict>
      </w:r>
      <w:r w:rsidR="006D2713" w:rsidRPr="006D271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Кафедра   </w:t>
      </w:r>
      <w:r w:rsidR="006D271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электротехника и электротехнологические системы</w:t>
      </w:r>
    </w:p>
    <w:p w:rsidR="006D2713" w:rsidRPr="006D2713" w:rsidRDefault="006D2713" w:rsidP="006D27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360" w:lineRule="auto"/>
        <w:jc w:val="center"/>
        <w:outlineLvl w:val="1"/>
        <w:rPr>
          <w:rFonts w:ascii="Academy" w:eastAsia="Times New Roman" w:hAnsi="Academy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>МЕТОДИЧЕСКОЕ  ПОСОБИЕ</w:t>
      </w: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для выполнения  расчетно-графических  работ по дисциплине</w:t>
      </w: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“Теоретические основы электротехники”</w:t>
      </w: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Екатеринбург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Pr="006D2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2713" w:rsidRPr="006D271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 xml:space="preserve">Данное методическое пособие разработано в соответствии с программой дисциплины  "Теоретические основы электротехники"   в помощь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студентам 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для выполнения расчета и оформления расчетно-графической работы по темам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. </w:t>
      </w:r>
    </w:p>
    <w:p w:rsidR="006D2713" w:rsidRPr="006D2713" w:rsidRDefault="006D2713" w:rsidP="006D2713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Методическое пособие подготовлено к изданию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старшим преподавателем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кафедры электротехника и электротехнологические системы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Алтаревым В.А.</w:t>
      </w:r>
    </w:p>
    <w:p w:rsidR="006D2713" w:rsidRPr="006D2713" w:rsidRDefault="006D2713" w:rsidP="006D271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РАСЧЕТНО-ГРАФИЧЕСКАЯ РАБОТА ПО ТЕМЕ  №</w:t>
      </w:r>
      <w:r w:rsidR="005410F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bookmarkStart w:id="0" w:name="_GoBack"/>
      <w:bookmarkEnd w:id="0"/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(РГР -1)</w:t>
      </w:r>
    </w:p>
    <w:p w:rsid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Потребители электрической энергии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подключены к источникам энергии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Источники электрической энергии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представляют собой генератор постоянного тока и аккумуляторную батарею с внутренними сопротивлениями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Схема представлена на рис. 1.</w:t>
      </w:r>
    </w:p>
    <w:p w:rsidR="006D2713" w:rsidRPr="006D2713" w:rsidRDefault="00CB3707" w:rsidP="006D27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CB37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34" o:spid="_x0000_s1027" style="position:absolute;margin-left:81.2pt;margin-top:.6pt;width:240.4pt;height:199.6pt;z-index:-251650048" coordorigin="3309,4105" coordsize="4808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A5IQkAAEdWAAAOAAAAZHJzL2Uyb0RvYy54bWzsXFtu48gV/Q+QPRD8V4vvh9Dqga1HI0An&#10;00hPkm9aoiQiFMmQdEudIECAWcJsJDvIFmZ2lFO3qijqwbZlj+X2uGzAJkWqWKw6dV/n3nr73Xad&#10;ap/jskrybKibbwxdi7NZPk+y5VD/yw/TXqBrVR1l8yjNs3iof4kr/bt3v//d200xiK18lafzuNTQ&#10;SFYNNsVQX9V1Mej3q9kqXkfVm7yIM1xc5OU6qnFaLvvzMtqg9XXatwzD62/ycl6U+SyuKnw65hf1&#10;d9T+YhHP6u8XiyqutXSoo281/S3p7w3723/3Nhosy6hYJTPRjegBvVhHSYaHNk2NozrSbsvkqKl1&#10;MivzKl/Ub2b5up8vFskspnfA25jGwdu8L/Pbgt5lOdgsi2aYMLQH4/TgZmd/+vyx1JI55s52dC2L&#10;1pikn3/65T+//Pjz//D7X419jlHaFMsBbn5fFp+KjyV/VRx+yGd/r3C5f3idnS/5zdrN5o/5HO1G&#10;t3VOo7RdlGvWBN5f29JkfGkmI97W2gwf2oZrGwHmbIZrlms7oSWma7bCnLLv2bYR6houO6bh8qmc&#10;rSbi+05gAHvsy3YYWuxqPxrwB1NnRef4m9FJ85LNiLhyRGgmNNMMnnooTrySHJDjF4oGx0PhGn74&#10;iKHAKqx2QKseB7RPq6iICb8Vw04zrJ4c1j9jfUbZMo0xtNTrTUF3SohVHF9alo9WuC++qgp8A1hF&#10;A/Kjssw3qziao68mzfJeG+ykAmDvxKDnYXIZllzLFziTA286IWBGSAoM/gyJpGhQlFX9Ps7XGjsY&#10;6iX6RxCPPn+oag46eQtDfJWnyXyapCmdlMubUVpqnyNIpyn9CJzu3ZZm2maoh67lUst716p2Ewb9&#10;nGqCdWEcVSv+qDmOOEbWSQ3xmybroR40X44GbDwn2RzdjwZ1lKT8GOsnzWip8zFl66Ua3OTzLxjf&#10;MueyFboAB6u8/KeubSBXh3r1j9uojHUt/UOGOQpNx2GCmE4c18ei1sr2lZv2lSiboamhXusaPxzV&#10;XHjfFmWyXBEUWCez/AqyZZHQiO96JToLSPO+XgDb/glsc8G1h0sg4XLYboSKa3kkwaJBg20XC09i&#10;2xbQkeJZAldhW2GbGQgQkNxAaMltiwTi82HbsU2oEya3TWkfSGxbgS8tACMg3DcWwEuR20o+t5yB&#10;s4zcLtsD0u4Yw2QeXhjDXGO6Dle7TIkJa9jzfdg3DNGeKaxaiejAs4WwdujKq8AzlBU5ctyeItWF&#10;QzZgbFjIyfrX1RR2r2MHPd937Z5jT4zedTAd9a5Gpuf5k+vR9cT8N7OeTGewSubzOJtQm5X0+Uzn&#10;fqau8D65t9Z4fU0HaRpvYVN9Ws032jxhJqHthhCSOIHlAtuS/cCaSZfwl2d1Cesnr/+W1CsCLPOC&#10;WBt7Zh0cGeYIcWMyl62TP9N6cP/o3fgdWwwVcIKxolGD76Ost2WHdGCWKZcOH5IMTolFFpEQDKPs&#10;Y4k5kON3p0fh+i78x5OaCY9h7oRphXcs4xTd+Jo7keXMlyA7/VfwEhBuEEb/Vx2AHZjaSzA0wkkw&#10;CZyeY3mTnmOMx72r6cjpeVPTd8f2eDQaHyxB1vVfZ/01w9BaBNzJ4si/ewWwxcVm9oKugsO8WIq3&#10;tM0pEWy5qBvcqYpc24bCIVVkedxjVKoIHr5SRUylKFVEQWsENR4Tje1SRdYp6UDqQuijSwXJOqWD&#10;HYRKOrAgGdYCC4xBGypDVRmqlwihO1h4e4YqaeeHGqqmzWkUz3EPtDzC8oiuMFtV+h8dsUFlqB5w&#10;eqcdxZdpqDbEoPCKfGYKPhBsHoLRZFIeg016RaZ7B8miwPYbBlvDuQqwCcqVHKKzXXDTBB8D6aXA&#10;plzwE0y0c4qJtp6Die40st3QEBAOXEHsn3DBSW3DDO3Qzt8oK/0QdkMZ2SoaTLbH03P5zikuH9bL&#10;zvh5dhfc8XzugnuBR0YTj8iy/KkWV6SkQztQrbgiBCwOeTAZIZf/FVfU5JR2BeiabIjvkb+FNMln&#10;ToTwQoMnQni+QbTVThS4vnDiQUkx6dVtKMRpmhTVVymn7vSzJ81guyc3pehNlgbdBdkm+UFA9jny&#10;Hogi5/m7jmHxnEsFWZajqvIpQXWLsJLMFXYbRl5Ats3IX8r8akHW9U1Ewxgj2uRZN+4YGBsWKQ32&#10;k82PUs0eJWMpfUTGYvdE8Vn8/3Qq9MBeE0rGnlGc0SFjEbsUkXkB2Ocg9PcBK0NgR9lk6CoB9o5w&#10;qwLsbzlj3W2IZgHY5+CY9wHLXVrf9Q7YKEhWJWF1Vm6HtMJXW2LhNtynACyh5MJJEfuA5SZBYMED&#10;g3u1c7wUYBlx/OoBe8Cf2o/hT3f1Dke1PI2bL+3DDjbgsvRpV+nZPY1NWkxH+d4q2ZTVPZ+qGe4y&#10;Sw9oVdTy7MLY96JVtQVCQ39lRZYt2ecEYMvIHbI8QvVO9gk2HzW8d8ScFBwfVXvwIlNKkGe0l7+E&#10;BKQz4dgCoefZPPJ5XLrry4IZJRJV/v1haKmh93imCZy8MzF4UiS2CskPi22FSLRC/qjuMLwSia9Q&#10;JDZ80g8sonidbzUTJSI7SLJop1ZvcUEq4UuWkGP3CVL0gXWUhgJ7ltxyj/vr3bB+mjQUpglaSlCm&#10;Yot6N26Q8CrB0LQc49oKe1Mv8HvO1HF7oW8EPcMMr0PPcEJnPN2vEiTJwHenAWV6v0T/48zPR2/f&#10;cGaiTEPusu5LRlf+P8Xs1tubLd8ERuLtzF0dgA2+owMO+G4OOOA7OeDgxe3iAIgL86S1Fg/Jsmdb&#10;i+B3MajENKDCEAJiZ3SbhiUXIxK3cUktRtotqlWv+3IWYwO4170YPYC9XeuA2oedUryX69ryFVy2&#10;hxNbO/5Rcb1podyXFNk35SyoOMkli3KRRbcPtjZ9dzbYZAW4z9L09gQ1MM2otzsTci7rCSiscazt&#10;NojjCQlPn2vqNSwcmZwm39/jnBqbk84oosWc/cVGW6ROdqaCRCCP23XbCd8QArX6S4FtBOsyoU3j&#10;sMHYUF/Hc2wtFmMzDXbELR5RjHnKA1CbFJwXN2bxsz3l2ybb7iUPT+LSN0OJS5O07REuPYskr8Ll&#10;S9s8g2Qndisl30PsrMq2Q22f47i9/+u7/wMAAP//AwBQSwMEFAAGAAgAAAAhAFY8WIPeAAAACQEA&#10;AA8AAABkcnMvZG93bnJldi54bWxMj0FLw0AQhe+C/2EZwZvdJI1B0mxKKeqpCLaC9LbNTpPQ7GzI&#10;bpP03zue9PYe7/Hmm2I9206MOPjWkYJ4EYFAqpxpqVbwdXh7egHhgyajO0eo4IYe1uX9XaFz4yb6&#10;xHEfasEj5HOtoAmhz6X0VYNW+4XrkTg7u8HqwHaopRn0xOO2k0kUZdLqlvhCo3vcNlhd9ler4H3S&#10;02YZv467y3l7Ox6eP753MSr1+DBvViACzuGvDL/4jA4lM53clYwXHfssSbnKIgHBeZYuWZwUpFGU&#10;giwL+f+D8gcAAP//AwBQSwECLQAUAAYACAAAACEAtoM4kv4AAADhAQAAEwAAAAAAAAAAAAAAAAAA&#10;AAAAW0NvbnRlbnRfVHlwZXNdLnhtbFBLAQItABQABgAIAAAAIQA4/SH/1gAAAJQBAAALAAAAAAAA&#10;AAAAAAAAAC8BAABfcmVscy8ucmVsc1BLAQItABQABgAIAAAAIQDfafA5IQkAAEdWAAAOAAAAAAAA&#10;AAAAAAAAAC4CAABkcnMvZTJvRG9jLnhtbFBLAQItABQABgAIAAAAIQBWPFiD3gAAAAkBAAAPAAAA&#10;AAAAAAAAAAAAAHsLAABkcnMvZG93bnJldi54bWxQSwUGAAAAAAQABADzAAAAhgwAAAAA&#10;">
            <v:group id="Group 118" o:spid="_x0000_s1028" style="position:absolute;left:3309;top:4105;width:4808;height:3992" coordorigin="3309,5079" coordsize="4808,3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rect id="Rectangle 119" o:spid="_x0000_s1029" style="position:absolute;left:6618;top:5270;width:1499;height:3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s2sQA&#10;AADcAAAADwAAAGRycy9kb3ducmV2LnhtbERPS2vCQBC+F/oflil4KbqppSLRVUpA8BKk9oHHITsm&#10;0exszI4m/ffdQqG3+fies1wPrlE36kLt2cDTJAFFXHhbc2ng430znoMKgmyx8UwGvinAenV/t8TU&#10;+p7f6LaXUsUQDikaqETaVOtQVOQwTHxLHLmj7xxKhF2pbYd9DHeNnibJTDusOTZU2FJWUXHeX52B&#10;o7x89Z+766W9HLLHUvL8lE1zY0YPw+sClNAg/+I/99bG+c8z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LNrEAAAA3AAAAA8AAAAAAAAAAAAAAAAAmAIAAGRycy9k&#10;b3ducmV2LnhtbFBLBQYAAAAABAAEAPUAAACJAwAAAAA=&#10;">
                <v:stroke dashstyle="dash"/>
                <o:lock v:ext="edit" aspectratio="t"/>
              </v:rect>
              <v:rect id="Rectangle 120" o:spid="_x0000_s1030" style="position:absolute;left:3309;top:5268;width:1519;height:3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QcQA&#10;AADcAAAADwAAAGRycy9kb3ducmV2LnhtbERPTWvCQBC9F/oflil4Ed3UYpXUVUqg4CWU2ioeh+yY&#10;pM3Oxuxo0n/fLRR6m8f7nNVmcI26Uhdqzwbupwko4sLbmksDH+8vkyWoIMgWG89k4JsCbNa3NytM&#10;re/5ja47KVUM4ZCigUqkTbUORUUOw9S3xJE7+c6hRNiV2nbYx3DX6FmSPGqHNceGClvKKiq+dhdn&#10;4CTzQ79/vZzb8zEbl5Lnn9ksN2Z0Nzw/gRIa5F/8597aOP9hAb/PxAv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iUHEAAAA3AAAAA8AAAAAAAAAAAAAAAAAmAIAAGRycy9k&#10;b3ducmV2LnhtbFBLBQYAAAAABAAEAPUAAACJAwAAAAA=&#10;">
                <v:stroke dashstyle="dash"/>
                <o:lock v:ext="edit" aspectratio="t"/>
              </v:rect>
              <v:rect id="Rectangle 121" o:spid="_x0000_s1031" style="position:absolute;left:4316;top:5120;width:2878;height:3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<o:lock v:ext="edit" aspectratio="t"/>
              </v:rect>
              <v:rect id="Rectangle 122" o:spid="_x0000_s1032" style="position:absolute;left:6771;top:5615;width:863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6PcMA&#10;AADcAAAADwAAAGRycy9kb3ducmV2LnhtbERPzWrCQBC+C32HZQq9iG5sqdjUjRSp6EGkRh9gyE6T&#10;kOxs2N1o2qd3hUJv8/H9znI1mFZcyPnasoLZNAFBXFhdc6ngfNpMFiB8QNbYWiYFP+RhlT2Mlphq&#10;e+UjXfJQihjCPkUFVQhdKqUvKjLop7Yjjty3dQZDhK6U2uE1hptWPifJXBqsOTZU2NG6oqLJe6Ng&#10;q2ncH3552+8Zm82XO3Svn6TU0+Pw8Q4i0BD+xX/unY7zX97g/k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6PcMAAADcAAAADwAAAAAAAAAAAAAAAACYAgAAZHJzL2Rv&#10;d25yZXYueG1sUEsFBgAAAAAEAAQA9QAAAIgDAAAAAA==&#10;">
                <o:lock v:ext="edit" aspectratio="t"/>
              </v:rect>
              <v:line id="Line 123" o:spid="_x0000_s1033" style="position:absolute;visibility:visible" from="5755,5120" to="5755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<v:rect id="Rectangle 124" o:spid="_x0000_s1034" style="position:absolute;left:5333;top:5626;width:863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FRsEA&#10;AADcAAAADwAAAGRycy9kb3ducmV2LnhtbERPzYrCMBC+C75DGMHLoqmyK1KNIqK4h0V21QcYmrEt&#10;NpOSpFp9+o0geJuP73fmy9ZU4krOl5YVjIYJCOLM6pJzBafjdjAF4QOyxsoyKbiTh+Wi25ljqu2N&#10;/+h6CLmIIexTVFCEUKdS+qwgg35oa+LIna0zGCJ0udQObzHcVHKcJBNpsOTYUGBN64Kyy6ExCnaa&#10;Ppr9g3fND+Nl++v29deGlOr32tUMRKA2vMUv97eO8z9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xUbBAAAA3AAAAA8AAAAAAAAAAAAAAAAAmAIAAGRycy9kb3du&#10;cmV2LnhtbFBLBQYAAAAABAAEAPUAAACGAwAAAAA=&#10;">
                <o:lock v:ext="edit" aspectratio="t"/>
              </v:rect>
              <v:rect id="Rectangle 125" o:spid="_x0000_s1035" style="position:absolute;left:3893;top:5626;width:863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bMcMA&#10;AADcAAAADwAAAGRycy9kb3ducmV2LnhtbERPzWrCQBC+C77DMoKX0mwaWimpq0hR7KFIG/sAQ3ZM&#10;gtnZsLuJ0afvFgre5uP7neV6NK0YyPnGsoKnJAVBXFrdcKXg57h7fAXhA7LG1jIpuJKH9Wo6WWKu&#10;7YW/aShCJWII+xwV1CF0uZS+rMmgT2xHHLmTdQZDhK6S2uElhptWZmm6kAYbjg01dvReU3kueqNg&#10;r+mhP9x4338ynndf7tC9bEmp+WzcvIEINIa7+N/9oeP85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bMcMAAADcAAAADwAAAAAAAAAAAAAAAACYAgAAZHJzL2Rv&#10;d25yZXYueG1sUEsFBgAAAAAEAAQA9QAAAIgDAAAAAA==&#10;">
                <o:lock v:ext="edit" aspectratio="t"/>
              </v:rect>
              <v:line id="Line 126" o:spid="_x0000_s1036" style="position:absolute;visibility:visible" from="5139,6456" to="6335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<v:line id="Line 127" o:spid="_x0000_s1037" style="position:absolute;visibility:visible" from="6330,6456" to="6330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<v:line id="Line 128" o:spid="_x0000_s1038" style="position:absolute;visibility:visible" from="5117,6456" to="5117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<v:rect id="Rectangle 129" o:spid="_x0000_s1039" style="position:absolute;left:5907;top:6859;width:863;height:34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dMsMA&#10;AADcAAAADwAAAGRycy9kb3ducmV2LnhtbERPzWrCQBC+F3yHZQQvpW4qbZDUVUQa7KFIG/sAQ3aa&#10;BLOzYXdjok/fFYTe5uP7ndVmNK04k/ONZQXP8wQEcWl1w5WCn2P+tAThA7LG1jIpuJCHzXrysMJM&#10;24G/6VyESsQQ9hkqqEPoMil9WZNBP7cdceR+rTMYInSV1A6HGG5auUiSVBpsODbU2NGupvJU9EbB&#10;XtNjf7jyvv9kPOVf7tC9vpNSs+m4fQMRaAz/4rv7Q8f5Lyn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dMsMAAADcAAAADwAAAAAAAAAAAAAAAACYAgAAZHJzL2Rv&#10;d25yZXYueG1sUEsFBgAAAAAEAAQA9QAAAIgDAAAAAA==&#10;">
                <o:lock v:ext="edit" aspectratio="t"/>
              </v:rect>
              <v:rect id="Rectangle 130" o:spid="_x0000_s1040" style="position:absolute;left:4673;top:6861;width:863;height:34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4qcMA&#10;AADcAAAADwAAAGRycy9kb3ducmV2LnhtbERPzWrCQBC+C32HZQq9iG4srZbUjRSp6EGkRh9gyE6T&#10;kOxs2N1o2qd3hUJv8/H9znI1mFZcyPnasoLZNAFBXFhdc6ngfNpM3kD4gKyxtUwKfsjDKnsYLTHV&#10;9spHuuShFDGEfYoKqhC6VEpfVGTQT21HHLlv6wyGCF0ptcNrDDetfE6SuTRYc2yosKN1RUWT90bB&#10;VtO4P/zytt8zNpsvd+heP0mpp8fh4x1EoCH8i//cOx3nvyzg/k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4qcMAAADcAAAADwAAAAAAAAAAAAAAAACYAgAAZHJzL2Rv&#10;d25yZXYueG1sUEsFBgAAAAAEAAQA9QAAAIgDAAAAAA==&#10;">
                <o:lock v:ext="edit" aspectratio="t"/>
              </v:rect>
              <v:oval id="Oval 131" o:spid="_x0000_s1041" style="position:absolute;left:6906;top:6703;width:576;height: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>
                <o:lock v:ext="edit" aspectratio="t"/>
              </v:oval>
              <v:oval id="Oval 132" o:spid="_x0000_s1042" style="position:absolute;left:4028;top:6703;width:576;height: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>
                <o:lock v:ext="edit" aspectratio="t"/>
              </v:oval>
              <v:oval id="Oval 133" o:spid="_x0000_s1043" style="position:absolute;left:5714;top:5079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tkcUA&#10;AADcAAAADwAAAGRycy9kb3ducmV2LnhtbESPQWvCQBCF74L/YZlCb2bTgNJGVwnSQq/GlvY4Zsck&#10;mp0N2VXT/nrnUOhthvfmvW9Wm9F16kpDaD0beEpSUMSVty3XBj72b7NnUCEiW+w8k4EfCrBZTycr&#10;zK2/8Y6uZayVhHDI0UATY59rHaqGHIbE98SiHf3gMMo61NoOeJNw1+ksTRfaYcvS0GBP24aqc3lx&#10;Br5PxUt5mF/qbOez36+yeF18dmdjHh/GYgkq0hj/zX/X71bw5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2RxQAAANwAAAAPAAAAAAAAAAAAAAAAAJgCAABkcnMv&#10;ZG93bnJldi54bWxQSwUGAAAAAAQABAD1AAAAigMAAAAA&#10;" fillcolor="black" strokecolor="blue">
                <o:lock v:ext="edit" aspectratio="t"/>
              </v:oval>
              <v:oval id="Oval 134" o:spid="_x0000_s1044" style="position:absolute;left:5717;top:6415;width:81;height: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ICsEA&#10;AADcAAAADwAAAGRycy9kb3ducmV2LnhtbERPTYvCMBC9C/sfwizsTVMLiluNUpYVvFoV9zg2Y1tt&#10;JqWJ2vXXG0HwNo/3ObNFZ2pxpdZVlhUMBxEI4tzqigsF282yPwHhPLLG2jIp+CcHi/lHb4aJtjde&#10;0zXzhQgh7BJUUHrfJFK6vCSDbmAb4sAdbWvQB9gWUrd4C+GmlnEUjaXBikNDiQ39lJSfs4tR8HdK&#10;v7PD6FLEaxvf91n6O97VZ6W+Prt0CsJT59/il3ulw/zRE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eyArBAAAA3AAAAA8AAAAAAAAAAAAAAAAAmAIAAGRycy9kb3du&#10;cmV2LnhtbFBLBQYAAAAABAAEAPUAAACGAwAAAAA=&#10;" fillcolor="black" strokecolor="blue">
                <o:lock v:ext="edit" aspectratio="t"/>
              </v:oval>
              <v:oval id="Oval 135" o:spid="_x0000_s1045" style="position:absolute;left:5713;top:7566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WfcMA&#10;AADcAAAADwAAAGRycy9kb3ducmV2LnhtbERPTWvCQBC9F/wPywi9NRsDSo1ZJYiFXk0r9jjNjpto&#10;djZkV03767uFQm/zeJ9TbEbbiRsNvnWsYJakIIhrp1s2Ct7fXp6eQfiArLFzTAq+yMNmPXkoMNfu&#10;znu6VcGIGMI+RwVNCH0upa8bsugT1xNH7uQGiyHCwUg94D2G205mabqQFluODQ32tG2ovlRXq+Dj&#10;XC6rz/nVZHuXfR+rcrc4dBelHqdjuQIRaAz/4j/3q47z5x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xWfcMAAADcAAAADwAAAAAAAAAAAAAAAACYAgAAZHJzL2Rv&#10;d25yZXYueG1sUEsFBgAAAAAEAAQA9QAAAIgDAAAAAA==&#10;" fillcolor="black" strokecolor="blue">
                <o:lock v:ext="edit" aspectratio="t"/>
              </v:oval>
              <v:oval id="Oval 136" o:spid="_x0000_s1046" style="position:absolute;left:5714;top:8206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z5sMA&#10;AADcAAAADwAAAGRycy9kb3ducmV2LnhtbERPTWvCQBC9F/wPywi9NRtTlBrdSJAWejVtqccxOyYx&#10;2dmQXTX117uFQm/zeJ+z3oymExcaXGNZwSyKQRCXVjdcKfj8eHt6AeE8ssbOMin4IQebbPKwxlTb&#10;K+/oUvhKhBB2KSqove9TKV1Zk0EX2Z44cEc7GPQBDpXUA15DuOlkEscLabDh0FBjT9uayrY4GwX7&#10;U74sDvNzlexscvsu8tfFV9cq9Tgd8xUIT6P/F/+533WYP3+G3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Dz5sMAAADcAAAADwAAAAAAAAAAAAAAAACYAgAAZHJzL2Rv&#10;d25yZXYueG1sUEsFBgAAAAAEAAQA9QAAAIgDAAAAAA==&#10;" fillcolor="black" strokecolor="blue">
                <o:lock v:ext="edit" aspectratio="t"/>
              </v:oval>
              <v:line id="Line 137" o:spid="_x0000_s1047" style="position:absolute;visibility:visible" from="4316,5268" to="4892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<v:stroke dashstyle="dash"/>
              </v:line>
              <v:line id="Line 138" o:spid="_x0000_s1048" style="position:absolute;flip:y;visibility:visible" from="4829,5267" to="4829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BNsEAAADcAAAADwAAAGRycy9kb3ducmV2LnhtbERPTWvDMAy9D/ofjAq7rU4LGSONE0Jp&#10;xxi7LG3vSqw6obEcYq/N/v08GOymx/tUXs52EDeafO9YwXqVgCBune7ZKDgdD08vIHxA1jg4JgXf&#10;5KEsFg85Ztrd+ZNudTAihrDPUEEXwphJ6duOLPqVG4kjd3GTxRDhZKSe8B7D7SA3SfIsLfYcGzoc&#10;addRe62/rIJmX53Ne3Pe2w1/6FeT1g3LWqnH5VxtQQSaw7/4z/2m4/w0hd9n4gW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oQE2wQAAANwAAAAPAAAAAAAAAAAAAAAA&#10;AKECAABkcnMvZG93bnJldi54bWxQSwUGAAAAAAQABAD5AAAAjwMAAAAA&#10;">
                <v:stroke dashstyle="dash"/>
              </v:line>
              <v:line id="Line 139" o:spid="_x0000_s1049" style="position:absolute;visibility:visible" from="6636,5270" to="7399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<v:stroke dashstyle="dash"/>
              </v:line>
              <v:line id="Line 140" o:spid="_x0000_s1050" style="position:absolute;flip:y;visibility:visible" from="6618,5268" to="661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862sAAAADcAAAADwAAAGRycy9kb3ducmV2LnhtbERPTYvCMBC9L/gfwgje1lTBVapRRHSR&#10;xYtV79NmTIvNpDRZ7f77jSB4m8f7nMWqs7W4U+srxwpGwwQEceF0xUbB+bT7nIHwAVlj7ZgU/JGH&#10;1bL3scBUuwcf6Z4FI2II+xQVlCE0qZS+KMmiH7qGOHJX11oMEbZG6hYfMdzWcpwkX9JixbGhxIY2&#10;JRW37NcqyLfri/nJL1s75oP+NpMsZ5kpNeh36zmIQF14i1/uvY7zJ1N4PhMv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/OtrAAAAA3AAAAA8AAAAAAAAAAAAAAAAA&#10;oQIAAGRycy9kb3ducmV2LnhtbFBLBQYAAAAABAAEAPkAAACOAwAAAAA=&#10;">
                <v:stroke dashstyle="dash"/>
              </v:line>
              <v:shape id="Text Box 141" o:spid="_x0000_s1051" type="#_x0000_t202" style="position:absolute;left:3480;top:8259;width:837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EM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UQxQAAANwAAAAPAAAAAAAAAAAAAAAAAJgCAABkcnMv&#10;ZG93bnJldi54bWxQSwUGAAAAAAQABAD1AAAAigMAAAAA&#10;" stroked="f">
                <o:lock v:ext="edit" aspectratio="t"/>
                <v:textbox inset="0,0,0,0">
                  <w:txbxContent>
                    <w:p w:rsidR="006D2713" w:rsidRPr="006D2713" w:rsidRDefault="006D2713" w:rsidP="006D2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2713">
                        <w:rPr>
                          <w:sz w:val="20"/>
                          <w:szCs w:val="20"/>
                        </w:rPr>
                        <w:t>Источник</w:t>
                      </w:r>
                    </w:p>
                    <w:p w:rsidR="006D2713" w:rsidRPr="006D2713" w:rsidRDefault="006D2713" w:rsidP="006D2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2713">
                        <w:rPr>
                          <w:sz w:val="20"/>
                          <w:szCs w:val="20"/>
                        </w:rPr>
                        <w:t>ЭДС 1</w:t>
                      </w:r>
                    </w:p>
                  </w:txbxContent>
                </v:textbox>
              </v:shape>
              <v:shape id="Text Box 142" o:spid="_x0000_s1052" type="#_x0000_t202" style="position:absolute;left:7030;top:8255;width:1027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wi8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4wi8MAAADcAAAADwAAAAAAAAAAAAAAAACYAgAAZHJzL2Rv&#10;d25yZXYueG1sUEsFBgAAAAAEAAQA9QAAAIgDAAAAAA==&#10;" stroked="f">
                <o:lock v:ext="edit" aspectratio="t"/>
                <v:textbox inset="0,0,0,0">
                  <w:txbxContent>
                    <w:p w:rsidR="006D2713" w:rsidRPr="006D2713" w:rsidRDefault="006D2713" w:rsidP="006D2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2713">
                        <w:rPr>
                          <w:sz w:val="20"/>
                          <w:szCs w:val="20"/>
                        </w:rPr>
                        <w:t>Источник</w:t>
                      </w:r>
                    </w:p>
                    <w:p w:rsidR="006D2713" w:rsidRPr="006D2713" w:rsidRDefault="006D2713" w:rsidP="006D2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2713">
                        <w:rPr>
                          <w:sz w:val="20"/>
                          <w:szCs w:val="20"/>
                        </w:rPr>
                        <w:t>ЭДС 2</w:t>
                      </w:r>
                    </w:p>
                  </w:txbxContent>
                </v:textbox>
              </v:shape>
              <v:line id="Line 143" o:spid="_x0000_s1053" style="position:absolute;visibility:visible" from="5118,7615" to="6341,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<v:line id="Line 144" o:spid="_x0000_s1054" style="position:absolute;visibility:visible" from="5755,7673" to="5755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</v:group>
            <v:line id="Line 145" o:spid="_x0000_s1055" style="position:absolute;flip:y;visibility:visible" from="4317,5722" to="431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9JlcUAAADcAAAADwAAAAAAAAAA&#10;AAAAAAChAgAAZHJzL2Rvd25yZXYueG1sUEsFBgAAAAAEAAQA+QAAAJMDAAAAAA==&#10;">
              <v:stroke endarrow="block"/>
            </v:line>
            <v:line id="Line 146" o:spid="_x0000_s1056" style="position:absolute;flip:y;visibility:visible" from="7197,5710" to="7197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Ds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mG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sDsUAAADcAAAADwAAAAAAAAAA&#10;AAAAAAChAgAAZHJzL2Rvd25yZXYueG1sUEsFBgAAAAAEAAQA+QAAAJMDAAAAAA==&#10;">
              <v:stroke endarrow="block"/>
            </v:line>
          </v:group>
        </w:pic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3  </w:t>
      </w: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D27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Е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Е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2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5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19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Рис. 1.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С этой целью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необходимо определить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токи в ветвях методами: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наложения;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контурных токов.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расчетов свести в таблицу №1: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№1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1134"/>
        <w:gridCol w:w="1134"/>
        <w:gridCol w:w="1134"/>
        <w:gridCol w:w="1134"/>
        <w:gridCol w:w="1134"/>
      </w:tblGrid>
      <w:tr w:rsidR="006D2713" w:rsidRPr="006D2713" w:rsidTr="00A578F1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keepNext/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  <w:tr w:rsidR="006D2713" w:rsidRPr="006D2713" w:rsidTr="00A578F1">
        <w:trPr>
          <w:cantSplit/>
          <w:trHeight w:val="27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контурных 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Сравнить результаты вычислений каждым из методов, сделать вывод о применимости их для расчета сложных электрических цепей. Провести проверку правильности решения по первому закону Кирхгофа.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Порядок выбора номера варианта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 варианта  каждого студента – трехзначное число: первая цифра - номер потока (указывается преподавателем); вторая и третья - номер студента по журналу.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Например, студент, записанный в журнале за номером 7, имеет вариант 107.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Студент, записанный в журнале за номером 14, имеет вариант  214.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Значение параметров цепи для каждой цифры, составляющей вариант, приведены в таблицах  2 и 3.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Первая и вторая цифры варианта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№2</w:t>
      </w:r>
    </w:p>
    <w:tbl>
      <w:tblPr>
        <w:tblW w:w="0" w:type="auto"/>
        <w:tblInd w:w="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630"/>
        <w:gridCol w:w="1630"/>
        <w:gridCol w:w="1559"/>
        <w:gridCol w:w="1559"/>
        <w:gridCol w:w="1418"/>
      </w:tblGrid>
      <w:tr w:rsidR="006D2713" w:rsidRPr="006D2713" w:rsidTr="00A578F1">
        <w:trPr>
          <w:cantSplit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Первая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цифра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Значения ЭДС источников, 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цифра варианта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Направления ЭДС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</w:tr>
    </w:tbl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Третья цифра варианта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59"/>
        <w:gridCol w:w="1560"/>
        <w:gridCol w:w="1559"/>
        <w:gridCol w:w="1559"/>
        <w:gridCol w:w="1560"/>
      </w:tblGrid>
      <w:tr w:rsidR="006D2713" w:rsidRPr="006D2713" w:rsidTr="00A578F1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Третья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цифра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</w:tr>
      <w:tr w:rsidR="006D2713" w:rsidRPr="006D2713" w:rsidTr="00A578F1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</w:tbl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Работу выполнить на отдельных листах, оформление титульного листа смотрите приложение 1.</w:t>
      </w:r>
    </w:p>
    <w:p w:rsid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Методические рекомендации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 выполнению расчетно-графической работы (РГР-1)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Перед выполнением РГР-1 внимательно изучите темы №1 и 2 по ТОЭ и операции с матрицами по высшей математике.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Прежде, чем приступить к расчету цепи указанными методами необходимо осуществить преобразование участка цепи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3,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4,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определив его общее сопротивление.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CB3707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CB37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11" o:spid="_x0000_s1167" style="position:absolute;left:0;text-align:left;margin-left:80.85pt;margin-top:1.1pt;width:254.55pt;height:170.25pt;z-index:251664384" coordorigin="3311,3654" coordsize="5091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DBUAcAAP5AAAAOAAAAZHJzL2Uyb0RvYy54bWzsXNtu20YQfS/QfyD4roj3ixA5cGQ5KJA2&#10;QdPLM01SEluKZJe0ZTcoUKCf0B/pH/QXkj/q2dklRdKW71CamDIgkVxyuZczZ2ZnZv38xfk6Vc5i&#10;ViZ5NlX1Z5qqxFmYR0m2nKo//nA88lSlrIIsCtI8i6fqRVyqLw6+/ur5ppjERr7K0yhmCirJysmm&#10;mKqrqiom43EZruJ1UD7LizhD4SJn66DCKVuOIxZsUPs6HRua5ow3OYsKlodxWeLqkShUD6j+xSIO&#10;qzeLRRlXSjpV0baKvhl9n/Dv8cHzYLJkQbFKQtmM4B6tWAdJhpc2VR0FVaCcsuRSVeskZHmZL6pn&#10;Yb4e54tFEsbUB/RG13q9ecXy04L6spxslkUzTBja3jjdu9rwu7O3TEkizJ2uq0oWrDFJH/7++OfH&#10;vz78i79/FH4do7QplhPc/IoV74q3THQVh6/z8NcSxeN+OT9fipuVk823eYR6g9Mqp1E6X7A1rwL9&#10;V85pMi6ayYjPKyXERdMwDdezVSVEmaE7hu7aYrrCFeaUP2eavM0oNh3bqsvm8nlb81HIHzYtjZ4c&#10;BxPxYmqsbBzvGaBXbke3fNjovlsFRUyTVvIBa0bXqEf3dZLFik/t5a/GPbPsLaMhLiclBvfG8fIM&#10;F7WhZ5alSQjXowaM03jZ4gVNl4NJwcrqVZyvFX4wVVO0guYiOHtdVnwGt7fwqcny4yRNcT2YpJmy&#10;maq+bdj0QJmnScQLeVnJliezlClnARcw+vCJQGWd2wDkLKLKVnEQzeVxFSSpOMb9acbrQz/QHHkk&#10;JOi9r/lzb+5ZI8tw5iNLOzoaHR7PrJFzDEgcmUez2ZH+B2+abk1WSRTFGW9dLc26dbv5lLwi5LCR&#10;52YYxt3aqYtobP1LjQauxAwKUJ3k0QVNLF0HxPaGNbPG2vcgwCBbpgAciYAEXC3CpZBfJctnK9wW&#10;H5YFHgAX4Pn6EmP5hk8axIKIgDoD0Io66h5fjVmF5ahtZAOm+BB6pMi7nmMRhG3LlKJbQ9h1fCm3&#10;miuxVPNFD8MMjb0Owx0IdpB6TJ+rkPoIYF8nFXRamqynqtdIRDC5CfmkrYQsXi0Hh8e25lqmN3Jd&#10;2xxZ5lwbvfSOZ6PDme447vzl7OW8JwdzqrN8HFGI6wZy6cxP0cd3q2ijRAmnE9P2DaAmSqBbDVf0&#10;WgnSJYyCsGIqB8LPSbUicuRUz+vozIin8T85I03tQry2L25JoexbLYD1725BFGAEQcJcQYtXOftd&#10;VTZQ/VO1/O00YLGqpN9kgLmvg1dhK9CJZbsGTli75KRdEmQhqpqqlaqIw1kl7IvTgiXLFUkT722W&#10;H0L9LRLiWi42gh7Qbn6yT3aA4Ak9zxtEM6L4Dh/5PbMD4UhockdzYChCo9mmICqSALIDdMN3BR9Y&#10;pnEDH/DxPuSEtWUF/pJlJDscRL8ApIt1ChsPGkuxiZZIL7XvgXLd3uPamu3J95KuJKTVTEQ43qkQ&#10;/3c0c6WGGgRDGsAwNoVgtNQmqaA9C8ZutWlyjiQ5cQwC5VZOXBclZO4OahMyz60JWoC9H9QmzPHG&#10;NB7U5k2r7l0LOKdmB7GAI/GTxHCrBZyySJPiJ25FtxSfabnSDtZNubyt7WApzlj6Xq/1hpVcz53y&#10;Ja3kYPoIlSRA57fMtFuB7nZQ011DrrlqC3zHimvA2heMNVjgLazpwrV0F4brgM2EpQ2DHn474q+t&#10;oSJ57UZrfsDaF4w10E0Ha9LHfC93qGnVWHOsnlGsuw58YdwqHoiNYiwwBJ+cO5T7bzpgIzfCPYnN&#10;NjQginsqdhlslmkOBhuP5z1JrHHXOQXRyGDTAZatY+2uFputeyLOY3s2YfaSEnW9AWtPl9cAjg7W&#10;HhJTBGtBJ3Ne0+BIIpdobyE6aNCni7QmoChZrR1MvBWrXen8sAzEHTjmLM/vGW6D82MIYxtNoEqi&#10;rh2kuhXqWgvSBmuOY5BP/5IuHRakjxMn/ixTJpDbInXpGx4Y1EUMZc9xnw5cYfGR/8QxyMTbwrVO&#10;j8Av1PTuDJ84hb+5vDbJZ3eCBEXwa43fue0REiRumQ00BCt5SuOOcITRhCMkYNvxiH3l93QAWwcy&#10;NL+3VuGhfe6CGQD7lNNOoHW7q5WHxDIabW66O1bGtl6z1xDKeHoevyaUIchRYOFTavMtOfayHQdy&#10;5L75p56Tx8OvwpWzTT1qEu8pKLIvlX5N7pEPS5RW6xZcRR0P0ZB7JDKOLqWuD7lHQ+7RXXb87DD2&#10;zSaC1aaHdhjr09OD5Xqw8LgD2XEpmrtdsbbogVYpu9esQ0b/kNFfZ/LXv0NGf7O9cRc99IKO+kOC&#10;jparCaf8dlNdLxD0OTlKleqiwM7DiiW0DQobPqbqOo6w1SPG1hR+JHxow+4z2m97p32ku9DYC0vq&#10;DwlLQpmIsKSj2T0/qAwRDWgc9kJe4ydFMk7H7aTfOXTZcnKaPkwbsnF87+qA5YDGzxSNCDbQJnuy&#10;OuQ/BOC7+NvnOG7/24KD/wAAAP//AwBQSwMEFAAGAAgAAAAhAHqc1n7fAAAACQEAAA8AAABkcnMv&#10;ZG93bnJldi54bWxMj0FLw0AUhO+C/2F5gje7SaqJxGxKKeqpCLaCeNtmX5PQ7NuQ3Sbpv/d5ssdh&#10;hplvitVsOzHi4FtHCuJFBAKpcqalWsHX/u3hGYQPmozuHKGCC3pYlbc3hc6Nm+gTx12oBZeQz7WC&#10;JoQ+l9JXDVrtF65HYu/oBqsDy6GWZtATl9tOJlGUSqtb4oVG97hpsDrtzlbB+6Sn9TJ+Hben4+by&#10;s3/6+N7GqNT93bx+ARFwDv9h+MNndCiZ6eDOZLzoWKdxxlEFSQKC/TSL+MpBwfIxyUCWhbx+UP4C&#10;AAD//wMAUEsBAi0AFAAGAAgAAAAhALaDOJL+AAAA4QEAABMAAAAAAAAAAAAAAAAAAAAAAFtDb250&#10;ZW50X1R5cGVzXS54bWxQSwECLQAUAAYACAAAACEAOP0h/9YAAACUAQAACwAAAAAAAAAAAAAAAAAv&#10;AQAAX3JlbHMvLnJlbHNQSwECLQAUAAYACAAAACEA2jFAwVAHAAD+QAAADgAAAAAAAAAAAAAAAAAu&#10;AgAAZHJzL2Uyb0RvYy54bWxQSwECLQAUAAYACAAAACEAepzWft8AAAAJAQAADwAAAAAAAAAAAAAA&#10;AACqCQAAZHJzL2Rvd25yZXYueG1sUEsFBgAAAAAEAAQA8wAAALYKAAAAAA==&#10;">
            <v:line id="Line 94" o:spid="_x0000_s1189" style="position:absolute;visibility:visible" from="8272,4400" to="8272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v:rect id="Rectangle 95" o:spid="_x0000_s1188" style="position:absolute;left:7864;top:5434;width:769;height:30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fRL8A&#10;AADcAAAADwAAAGRycy9kb3ducmV2LnhtbERPTYvCMBC9C/sfwix4s4kK4lajLAuL4knr4nlsxrZs&#10;M6lN1PrvjSB4m8f7nPmys7W4UusrxxqGiQJBnDtTcaHhb/87mILwAdlg7Zg03MnDcvHRm2Nq3I13&#10;dM1CIWII+xQ1lCE0qZQ+L8miT1xDHLmTay2GCNtCmhZvMdzWcqTURFqsODaU2NBPSfl/drEanNrY&#10;A2fmnJmm3irJZnU+fmnd/+y+ZyACdeEtfrnXJs4fjuH5TL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h9EvwAAANwAAAAPAAAAAAAAAAAAAAAAAJgCAABkcnMvZG93bnJl&#10;di54bWxQSwUGAAAAAAQABAD1AAAAhAMAAAAA&#10;">
              <o:lock v:ext="edit" aspectratio="t"/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96" o:spid="_x0000_s1187" type="#_x0000_t13" style="position:absolute;left:6068;top:5395;width:1297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kbMAA&#10;AADcAAAADwAAAGRycy9kb3ducmV2LnhtbERPS2vCQBC+F/wPywje6kQRkegqYil483nocZodk2B2&#10;NmZXE/vru4WCt/n4nrNYdbZSD2586UTDaJiAYsmcKSXXcD59vs9A+UBiqHLCGp7sYbXsvS0oNa6V&#10;Az+OIVcxRHxKGooQ6hTRZwVb8kNXs0Tu4hpLIcImR9NQG8NtheMkmaKlUmJDQTVvCs6ux7vV8F19&#10;TL/29W2LBts9/yR46g47rQf9bj0HFbgLL/G/e2vi/NEE/p6JF+D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CkbMAAAADcAAAADwAAAAAAAAAAAAAAAACYAgAAZHJzL2Rvd25y&#10;ZXYueG1sUEsFBgAAAAAEAAQA9QAAAIUDAAAAAA==&#10;">
              <o:lock v:ext="edit" aspectratio="t"/>
            </v:shape>
            <v:rect id="Rectangle 97" o:spid="_x0000_s1186" style="position:absolute;left:3080;top:5628;width:770;height:30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iq78A&#10;AADcAAAADwAAAGRycy9kb3ducmV2LnhtbERPTYvCMBC9C/sfwix4s4mC4lajLAuL4knr4nlsxrZs&#10;M6lN1PrvjSB4m8f7nPmys7W4UusrxxqGiQJBnDtTcaHhb/87mILwAdlg7Zg03MnDcvHRm2Nq3I13&#10;dM1CIWII+xQ1lCE0qZQ+L8miT1xDHLmTay2GCNtCmhZvMdzWcqTURFqsODaU2NBPSfl/drEanNrY&#10;A2fmnJmm3irJZnU+fmnd/+y+ZyACdeEtfrnXJs4fjuH5TL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yKrvwAAANwAAAAPAAAAAAAAAAAAAAAAAJgCAABkcnMvZG93bnJl&#10;di54bWxQSwUGAAAAAAQABAD1AAAAhAMAAAAA&#10;">
              <o:lock v:ext="edit" aspectratio="t"/>
            </v:rect>
            <v:line id="Line 98" o:spid="_x0000_s1185" style="position:absolute;flip:y;visibility:visible" from="3474,5135" to="347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<v:line id="Line 99" o:spid="_x0000_s1184" style="position:absolute;visibility:visible" from="3474,5135" to="5203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00" o:spid="_x0000_s1183" style="position:absolute;visibility:visible" from="3431,6216" to="343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01" o:spid="_x0000_s1182" style="position:absolute;visibility:visible" from="3431,6648" to="5194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02" o:spid="_x0000_s1181" style="position:absolute;visibility:visible" from="5203,5135" to="5203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103" o:spid="_x0000_s1180" style="position:absolute;visibility:visible" from="5182,5852" to="5182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<v:line id="Line 104" o:spid="_x0000_s1179" style="position:absolute;visibility:visible" from="4339,5070" to="4339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<v:line id="Line 105" o:spid="_x0000_s1178" style="position:absolute;flip:y;visibility:visible" from="4296,4898" to="4296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106" o:spid="_x0000_s1177" style="position:absolute;visibility:visible" from="4296,6627" to="4296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oval id="Oval 107" o:spid="_x0000_s1176" style="position:absolute;left:4252;top:6623;width:69;height: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>
              <o:lock v:ext="edit" aspectratio="t"/>
            </v:oval>
            <v:oval id="Oval 108" o:spid="_x0000_s1175" style="position:absolute;left:4274;top:5092;width:68;height: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>
              <o:lock v:ext="edit" aspectratio="t"/>
            </v:oval>
            <v:line id="Line 109" o:spid="_x0000_s1174" style="position:absolute;visibility:visible" from="4296,3752" to="4296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oval id="Oval 110" o:spid="_x0000_s1173" style="position:absolute;left:4274;top:5094;width:68;height: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jM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4zEAAAA3AAAAA8AAAAAAAAAAAAAAAAAmAIAAGRycy9k&#10;b3ducmV2LnhtbFBLBQYAAAAABAAEAPUAAACJAwAAAAA=&#10;" fillcolor="black">
              <o:lock v:ext="edit" aspectratio="t"/>
            </v:oval>
            <v:rect id="Rectangle 111" o:spid="_x0000_s1172" style="position:absolute;left:3923;top:4439;width:770;height:30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iE78A&#10;AADcAAAADwAAAGRycy9kb3ducmV2LnhtbERPTYvCMBC9C/6HMII3TdbDotW0yMKysietsufZZmyL&#10;zaQ2Ueu/N4LgbR7vc1ZZbxtxpc7XjjV8TBUI4sKZmksNh/33ZA7CB2SDjWPScCcPWTocrDAx7sY7&#10;uuahFDGEfYIaqhDaREpfVGTRT11LHLmj6yyGCLtSmg5vMdw2cqbUp7RYc2yosKWviopTfrEanPq1&#10;f5ybc27aZqskm5/z/0Lr8ahfL0EE6sNb/HJvTJw/W8DzmXi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uITvwAAANwAAAAPAAAAAAAAAAAAAAAAAJgCAABkcnMvZG93bnJl&#10;di54bWxQSwUGAAAAAAQABAD1AAAAhAMAAAAA&#10;">
              <o:lock v:ext="edit" aspectratio="t"/>
            </v:rect>
            <v:rect id="Rectangle 112" o:spid="_x0000_s1171" style="position:absolute;left:4787;top:5671;width:770;height:30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dU8MA&#10;AADcAAAADwAAAGRycy9kb3ducmV2LnhtbESPQWvCQBCF74L/YRmhN93VQqnRVUSQlp7aKD1Ps2MS&#10;zM4m2W1M/33nUOhthvfmvW+2+9E3aqA+1oEtLBcGFHERXM2lhcv5NH8GFROywyYwWfihCPvddLLF&#10;zIU7f9CQp1JJCMcMLVQptZnWsajIY1yElli0a+g9Jln7Urse7xLuG70y5kl7rFkaKmzpWFFxy7+9&#10;hWDe/Cfnrstd27wbze6l+1pb+zAbDxtQicb0b/67fnWC/yj4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ndU8MAAADcAAAADwAAAAAAAAAAAAAAAACYAgAAZHJzL2Rv&#10;d25yZXYueG1sUEsFBgAAAAAEAAQA9QAAAIgDAAAAAA==&#10;">
              <o:lock v:ext="edit" aspectratio="t"/>
            </v:rect>
            <v:line id="Line 113" o:spid="_x0000_s1170" style="position:absolute;visibility:visible" from="4706,3654" to="4706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<v:stroke endarrow="block"/>
            </v:line>
            <v:line id="Line 114" o:spid="_x0000_s1169" style="position:absolute;visibility:visible" from="5679,6053" to="5679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<v:stroke endarrow="block"/>
            </v:line>
            <v:line id="Line 115" o:spid="_x0000_s1168" style="position:absolute;visibility:visible" from="3971,5988" to="3971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<v:stroke endarrow="block"/>
            </v:line>
          </v:group>
        </w:pict>
      </w:r>
      <w:r w:rsidR="006D2713"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6D2713"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</w:p>
    <w:p w:rsidR="006D2713" w:rsidRPr="006D2713" w:rsidRDefault="006D2713" w:rsidP="006D2713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88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880" w:right="352"/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</w:p>
    <w:p w:rsidR="006D2713" w:rsidRPr="006D2713" w:rsidRDefault="006D2713" w:rsidP="006D2713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880" w:right="352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253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144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                              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ЭКВ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144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5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5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144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253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2</w:t>
      </w:r>
    </w:p>
    <w:p w:rsidR="006D2713" w:rsidRPr="006D2713" w:rsidRDefault="006D2713" w:rsidP="006D2713">
      <w:pPr>
        <w:tabs>
          <w:tab w:val="left" w:pos="42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эквивалентное сопротивление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ЭКВ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определено следующим образом.</w:t>
      </w:r>
    </w:p>
    <w:tbl>
      <w:tblPr>
        <w:tblW w:w="2515" w:type="dxa"/>
        <w:tblInd w:w="3369" w:type="dxa"/>
        <w:tblLayout w:type="fixed"/>
        <w:tblLook w:val="0000"/>
      </w:tblPr>
      <w:tblGrid>
        <w:gridCol w:w="992"/>
        <w:gridCol w:w="567"/>
        <w:gridCol w:w="956"/>
      </w:tblGrid>
      <w:tr w:rsidR="006D2713" w:rsidRPr="006D2713" w:rsidTr="00A578F1">
        <w:trPr>
          <w:cantSplit/>
        </w:trPr>
        <w:tc>
          <w:tcPr>
            <w:tcW w:w="992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=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+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  <w:tr w:rsidR="006D2713" w:rsidRPr="006D2713" w:rsidTr="00A578F1">
        <w:trPr>
          <w:cantSplit/>
        </w:trPr>
        <w:tc>
          <w:tcPr>
            <w:tcW w:w="992" w:type="dxa"/>
            <w:vMerge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+R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</w:tbl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результате преобразований исходная схема (рис.1) приобретает вид (рис.3).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D2713" w:rsidRPr="006D2713" w:rsidRDefault="00CB3707" w:rsidP="006D2713">
      <w:pPr>
        <w:tabs>
          <w:tab w:val="left" w:pos="4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7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90" o:spid="_x0000_s1146" style="position:absolute;left:0;text-align:left;margin-left:89.85pt;margin-top:10.85pt;width:170.95pt;height:121.2pt;z-index:251659264" coordorigin="3501,9739" coordsize="341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ybqwYAAFk6AAAOAAAAZHJzL2Uyb0RvYy54bWzsW1tu20YU/S/QPQz4r4jDt4TIgaNHUCBt&#10;gqaPb5qkRKIUyQ5py25QoECX0I10B91CsqOeuUNSlG3Flp04CUwbEEgOObxz58yZ++LTZ+frlJ1F&#10;okzybKLxJ7rGoizIwyRbTbSff1oMPI2VlZ+Ffppn0US7iErt2dG33zzdFOPIyOM8DSPB0ElWjjfF&#10;RIurqhgPh2UQR2u/fJIXUYbGZS7WfoVTsRqGwt+g93U6NHTdGW5yERYiD6KyxNWZatSOqP/lMgqq&#10;V8tlGVUsnWiQraJfQb8n8nd49NQfr4RfxElQi+HfQYq1n2R4advVzK98diqSK12tk0DkZb6sngT5&#10;epgvl0kQ0RgwGq5fGs0LkZ8WNJbVeLMqWjVBtZf0dOdugx/OXguWhBNtBPVk/hpz9O6f93+9//vd&#10;f/j/l+EydLQpVmPc+kIUb4rXQg0Uhy/z4LcSzcPL7fJ8pW5mJ5vv8xDd+qdVTjo6X4q17AKjZ+c0&#10;FRftVETnFQtw0eAu1x1bYwHauG2ODKuerCDGjMrnTFvnGkPzyDVHaiKDeF4/b1p8pB42LMOSrUN/&#10;rF5MwtbCyZEBeOVWt+X9dPsm9ouIpqyUCmt0C0GVbn8EIv1slUbMVHql2xqllkqjLMunMe6KjssC&#10;90MBeLy5JES+iSM/hKCcxiVHgFepPuRJiSm6XutM5OhtYFu6/KPJqCcB+rJImVy3bBLNHzdz4TmO&#10;UqVpOTua9MeFKKsXUb5m8mCiCUhLvfpnL8tKKb25Rc54madJuEjSlE7E6mSaCnbmY20u6K/ufee2&#10;NGMbzLFt2NTzTlvZ7YLGRCDBVO/ctk4qkEyarCeap0YO0fyx1OI8C+m48pNUHePhNJPNEdGHGgcp&#10;A4d0HRCjpf32eGHrrmV6A9e1zYFlzvXBc28xHRxPueO48+fT53P+p5SaW+M4CcMom1OfZcM03Lod&#10;2mrOUxzRck0roJQqP8UY38ThhoWJnArTHhmATZiA7AxXjZr56QosHVRCk0j4NaliwqtcfbKPHXV6&#10;uvyvZ6TtndZR58XDK2NTd5xDVdAkIERaw5pTuFQL7iQPL4BRQiNoB/sHJI5z8YfGNuDiiVb+fuqL&#10;SGPpdxlwPuIWVj+r6MSyXQMnotty0m3xswBdTbRKY+pwWinCPy1EsorxJk6jzfJjMNIyIZxK+ZRU&#10;kFuegBMeihyMq+RAjCXFaBc2ZuezkYPlmj05EFH05KDouieHhyIH8yo52JKUvxhycLjXkkNjh/WW&#10;Awyh3nKQFkBvOZBn+2ncCiw85Va8TLKIkXFe88I0ey1qlviAO7BMk+KXxh5qPAHPgLlPbpVTu1zN&#10;cobZJd0xyyQHAZPbeHKNjV+7ASmkIRNrjxuQ5dIHILv7I1j3cJJrI/4mg742RpVno0z4kT6ae3PP&#10;GliGMx9Y+mw2OF5MrYGz4K49M2fT6eySCS9F/zj2e6uGjhGtnCNlOd9sQUOFD22swiXvQM7tbEV3&#10;h5zN4Vj2kOshd33wBNjoQM77KJBzHO7WkFNBDUUKMvTUsxwCFY+c5YCNDuQounjIxkoBmTpKuX87&#10;NTwO617uqE2Ypd9P7xMP+yr3U+RHFNJeIQ7KOCHhgX27Llptq3bmuOGSPbnlRdvDqpBotb0bwsBR&#10;Cruy/KAJuBOf3Yk7ftJI8C1txT5cKZNpe3IZyKt0EUtJiM+HWMeENyJtR94jVnp6fYAdnmcNxzr7&#10;xpHq6m7n3DjUhOwyZLOfc67bddrxkn/MdY/e0DvISA49tg2dy6R0x3aEibeN1t7KRe6ArXWMATaL&#10;wr7b7bh2U3qwPeJoDNfb3CFFAJHDvzvYHAfhe7WT6sj4U3juKrP1oT+qVXqUzNbmohTYunmoQ5nN&#10;bLdRg1tkQm6ZrfeLZanI447AYL/b3UYPTm50ttEt2LgD//Y6ZjP4DT7tF5TTYNVFgXq6SiRUSYaa&#10;mYm2jkJUy0So7pFHGCGMz7qMqc96HFByeb3PC1N/F40H5z06aOzss5ZBHW2p7yuMPfdofOgcHApj&#10;GzSqoGE3JaLKQD99tVgH0DaZoQjBbAtxG7vRqYtwHRJxv0N8r4jh/sLPh8su9xHD/RFDrrfpFIXX&#10;bj7lc+KVG/rokjnQApZk7AH7KCtyEVNpCJY8HdQb392tbj9TAEuqeup+u+9LbsLrvvfZZ3y2GReF&#10;xm7G5VZ+N7uuzstyR3W4p8el/FDrbV8KJr+lOwCXSFZ3I93GfdIqjmE1aDT3RLq/prLD3inqOEWw&#10;jen7RQpK1N9ayg8ku+dUyLj9IvTofwAAAP//AwBQSwMEFAAGAAgAAAAhADiZcj/hAAAACgEAAA8A&#10;AABkcnMvZG93bnJldi54bWxMj0FLw0AQhe+C/2EZwZvdbLRpjdmUUtRTEWyF4m2aTJPQ7G7IbpP0&#10;3zue9DS8mceb72WrybRioN43zmpQswgE2cKVja00fO3fHpYgfEBbYussabiSh1V+e5NhWrrRftKw&#10;C5XgEOtT1FCH0KVS+qImg37mOrJ8O7neYGDZV7LsceRw08o4ihJpsLH8ocaONjUV593FaHgfcVw/&#10;qtdhez5trt/7+cdhq0jr+7tp/QIi0BT+zPCLz+iQM9PRXWzpRct68bxgq4ZY8WTDPFYJiCMvkicF&#10;Ms/k/wr5DwAAAP//AwBQSwECLQAUAAYACAAAACEAtoM4kv4AAADhAQAAEwAAAAAAAAAAAAAAAAAA&#10;AAAAW0NvbnRlbnRfVHlwZXNdLnhtbFBLAQItABQABgAIAAAAIQA4/SH/1gAAAJQBAAALAAAAAAAA&#10;AAAAAAAAAC8BAABfcmVscy8ucmVsc1BLAQItABQABgAIAAAAIQDmFSybqwYAAFk6AAAOAAAAAAAA&#10;AAAAAAAAAC4CAABkcnMvZTJvRG9jLnhtbFBLAQItABQABgAIAAAAIQA4mXI/4QAAAAoBAAAPAAAA&#10;AAAAAAAAAAAAAAUJAABkcnMvZG93bnJldi54bWxQSwUGAAAAAAQABADzAAAAEwoAAAAA&#10;">
            <v:rect id="Rectangle 3" o:spid="_x0000_s1166" style="position:absolute;left:3414;top:10453;width:866;height:34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+68AA&#10;AADbAAAADwAAAGRycy9kb3ducmV2LnhtbESPQYvCMBSE78L+h/AWvGmiB9FqWmRhUTytVfb8tnm2&#10;xealNlHrv98IgsdhZr5hVllvG3GjzteONUzGCgRx4UzNpYbj4Xs0B+EDssHGMWl4kIcs/RisMDHu&#10;znu65aEUEcI+QQ1VCG0ipS8qsujHriWO3sl1FkOUXSlNh/cIt42cKjWTFmuOCxW29FVRcc6vVoNT&#10;O/vLubnkpm1+lGSzufwttB5+9usliEB9eIdf7a3RsJjA80v8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6+68AAAADbAAAADwAAAAAAAAAAAAAAAACYAgAAZHJzL2Rvd25y&#10;ZXYueG1sUEsFBgAAAAAEAAQA9QAAAIUDAAAAAA==&#10;">
              <o:lock v:ext="edit" aspectratio="t"/>
            </v:rect>
            <v:rect id="Rectangle 4" o:spid="_x0000_s1165" style="position:absolute;left:4734;top:10453;width:866;height:34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gnMAA&#10;AADbAAAADwAAAGRycy9kb3ducmV2LnhtbESPQYvCMBSE74L/ITzBmybrYdFqWmRhWdmTVtnz2+bZ&#10;FpuX2kSt/94IgsdhZr5hVllvG3GlzteONXxMFQjiwpmaSw2H/fdkDsIHZIONY9JwJw9ZOhysMDHu&#10;xju65qEUEcI+QQ1VCG0ipS8qsuinriWO3tF1FkOUXSlNh7cIt42cKfUpLdYcFyps6aui4pRfrAan&#10;fu0f5+acm7bZKsnm5/y/0Ho86tdLEIH68A6/2hujYTGD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gnMAAAADbAAAADwAAAAAAAAAAAAAAAACYAgAAZHJzL2Rvd25y&#10;ZXYueG1sUEsFBgAAAAAEAAQA9QAAAIUDAAAAAA==&#10;">
              <o:lock v:ext="edit" aspectratio="t"/>
            </v:rect>
            <v:rect id="Rectangle 5" o:spid="_x0000_s1164" style="position:absolute;left:6184;top:10439;width:866;height:34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FB8AA&#10;AADbAAAADwAAAGRycy9kb3ducmV2LnhtbESPQYvCMBSE78L+h/AWvGmyC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CFB8AAAADbAAAADwAAAAAAAAAAAAAAAACYAgAAZHJzL2Rvd25y&#10;ZXYueG1sUEsFBgAAAAAEAAQA9QAAAIUDAAAAAA==&#10;">
              <o:lock v:ext="edit" aspectratio="t"/>
            </v:rect>
            <v:line id="Line 6" o:spid="_x0000_s1163" style="position:absolute;flip:y;visibility:visible" from="3826,9760" to="3826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7" o:spid="_x0000_s1162" style="position:absolute;flip:y;visibility:visible" from="5146,9760" to="5146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<v:line id="Line 8" o:spid="_x0000_s1161" style="position:absolute;flip:y;visibility:visible" from="6617,9746" to="6617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<v:line id="Line 9" o:spid="_x0000_s1160" style="position:absolute;visibility:visible" from="3826,9760" to="6639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oval id="Oval 10" o:spid="_x0000_s1159" style="position:absolute;left:3544;top:11276;width:587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>
              <o:lock v:ext="edit" aspectratio="t"/>
            </v:oval>
            <v:oval id="Oval 11" o:spid="_x0000_s1158" style="position:absolute;left:6333;top:11276;width:587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>
              <o:lock v:ext="edit" aspectratio="t"/>
            </v:oval>
            <v:line id="Line 12" o:spid="_x0000_s1157" style="position:absolute;visibility:visible" from="3826,11059" to="3826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3" o:spid="_x0000_s1156" style="position:absolute;visibility:visible" from="5146,11045" to="5146,1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line id="Line 14" o:spid="_x0000_s1155" style="position:absolute;visibility:visible" from="6639,11066" to="6639,1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15" o:spid="_x0000_s1154" style="position:absolute;visibility:visible" from="3826,12141" to="6639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6" o:spid="_x0000_s1153" style="position:absolute;visibility:visible" from="3826,11644" to="3826,1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<v:stroke endarrow="block"/>
            </v:line>
            <v:line id="Line 17" o:spid="_x0000_s1152" style="position:absolute;visibility:visible" from="6639,11427" to="6639,1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<v:stroke endarrow="block"/>
            </v:line>
            <v:oval id="Oval 18" o:spid="_x0000_s1151" style="position:absolute;left:5102;top:9739;width:69;height: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>
              <o:lock v:ext="edit" aspectratio="t"/>
            </v:oval>
            <v:oval id="Oval 19" o:spid="_x0000_s1150" style="position:absolute;left:5102;top:12094;width:69;height: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>
              <o:lock v:ext="edit" aspectratio="t"/>
            </v:oval>
            <v:line id="Line 20" o:spid="_x0000_s1149" style="position:absolute;visibility:visible" from="3501,10280" to="3501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<v:stroke endarrow="block"/>
            </v:line>
            <v:line id="Line 21" o:spid="_x0000_s1148" style="position:absolute;flip:y;visibility:visible" from="4799,10280" to="479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<v:stroke endarrow="block"/>
            </v:line>
            <v:line id="Line 22" o:spid="_x0000_s1147" style="position:absolute;visibility:visible" from="6249,10345" to="6249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<v:stroke endarrow="block"/>
            </v:line>
          </v:group>
        </w:pict>
      </w:r>
    </w:p>
    <w:p w:rsidR="006D2713" w:rsidRPr="006D2713" w:rsidRDefault="006D2713" w:rsidP="006D2713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ind w:left="1134" w:firstLine="30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ЭКВ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</w:pPr>
    </w:p>
    <w:p w:rsidR="006D2713" w:rsidRPr="006D2713" w:rsidRDefault="006D2713" w:rsidP="006D2713">
      <w:pPr>
        <w:tabs>
          <w:tab w:val="left" w:pos="3080"/>
          <w:tab w:val="left" w:pos="4280"/>
          <w:tab w:val="left" w:pos="5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 xml:space="preserve">                E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 xml:space="preserve">                                   E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ab/>
      </w:r>
      <w:r w:rsidRPr="006D271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spacing w:after="0" w:line="20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3860"/>
        </w:tabs>
        <w:suppressAutoHyphens/>
        <w:autoSpaceDE w:val="0"/>
        <w:autoSpaceDN w:val="0"/>
        <w:adjustRightInd w:val="0"/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Рис.3.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4. Произвести расчет полученной цепи (рис.3) всеми перечисленными методами. При этом необходимо: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записать название метода;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вычертить исходную схему (рис.3);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произвести расчет цепи данным методом в соответствии с изученной методикой;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исходной схеме (рис.3) проставить направления токов;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записать ответ, значения токов округлить до тысячных долей ампера.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 После проведения расчета сравнить значения токов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полученные при расчете каждым из методов.  При правильном расчете значения соответствующих токов должны быть одинаковыми.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6. Убедившись в правильности расчетов, определить  значения токов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следующей методике: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-определяется  сопротивление участка цепи с элементами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-определяется  значение падения напряжения на элементах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4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-определяются значения токов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4253"/>
        <w:gridCol w:w="709"/>
        <w:gridCol w:w="708"/>
        <w:gridCol w:w="1418"/>
        <w:gridCol w:w="709"/>
        <w:gridCol w:w="708"/>
      </w:tblGrid>
      <w:tr w:rsidR="006D2713" w:rsidRPr="006D2713" w:rsidTr="00A578F1">
        <w:trPr>
          <w:cantSplit/>
          <w:trHeight w:val="331"/>
        </w:trPr>
        <w:tc>
          <w:tcPr>
            <w:tcW w:w="4253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 xml:space="preserve">45 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= 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45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;</w:t>
            </w:r>
          </w:p>
        </w:tc>
        <w:tc>
          <w:tcPr>
            <w:tcW w:w="709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 xml:space="preserve">4 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45</w:t>
            </w:r>
          </w:p>
        </w:tc>
        <w:tc>
          <w:tcPr>
            <w:tcW w:w="1418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;</w:t>
            </w:r>
          </w:p>
        </w:tc>
        <w:tc>
          <w:tcPr>
            <w:tcW w:w="709" w:type="dxa"/>
            <w:vMerge w:val="restart"/>
            <w:tcBorders>
              <w:bottom w:val="single" w:sz="8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 xml:space="preserve">5 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45</w:t>
            </w:r>
          </w:p>
        </w:tc>
      </w:tr>
      <w:tr w:rsidR="006D2713" w:rsidRPr="006D2713" w:rsidTr="00A578F1">
        <w:trPr>
          <w:cantSplit/>
          <w:trHeight w:val="330"/>
        </w:trPr>
        <w:tc>
          <w:tcPr>
            <w:tcW w:w="4253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418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</w:tbl>
    <w:p w:rsidR="006D2713" w:rsidRPr="006D2713" w:rsidRDefault="006D2713" w:rsidP="006D2713">
      <w:pPr>
        <w:tabs>
          <w:tab w:val="left" w:pos="3130"/>
        </w:tabs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8"/>
          <w:szCs w:val="20"/>
          <w:vertAlign w:val="subscript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Значения токов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4,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записать в таблицу №1.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8. Провести проверку правильности расчетов по первому закону Кирхгофа для узлов, составить баланс мощностей.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9. Сделать выводы по результатам работы, в которых отразить достоинства и недостатки каждого из методов расчета; какой из методов наиболее приемлем для расчета данной цепи; чем подтверждена правильность расчетов.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Пример: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данные: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=10 Ом;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50 Ом;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=37,14 Ом</w:t>
      </w:r>
    </w:p>
    <w:p w:rsidR="006D2713" w:rsidRPr="006D2713" w:rsidRDefault="006D2713" w:rsidP="006D271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=10 В;  Е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=12 В.</w:t>
      </w:r>
    </w:p>
    <w:p w:rsidR="006D2713" w:rsidRPr="006D2713" w:rsidRDefault="006D2713" w:rsidP="006D2713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Вычислить значения токов в ветвях.</w:t>
      </w:r>
    </w:p>
    <w:p w:rsidR="006D2713" w:rsidRPr="006D2713" w:rsidRDefault="006D2713" w:rsidP="006D2713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Метод узловых и контурных уравнений</w:t>
      </w:r>
    </w:p>
    <w:p w:rsidR="006D2713" w:rsidRPr="006D2713" w:rsidRDefault="00CB3707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group id="Группа 67" o:spid="_x0000_s1123" style="position:absolute;margin-left:112.95pt;margin-top:6.2pt;width:170.95pt;height:130.95pt;z-index:251660288" coordorigin="3771,13144" coordsize="2844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DgVggAAHhEAAAOAAAAZHJzL2Uyb0RvYy54bWzsXF1u20YQfi/QOyz42EIR/0kJkQNblo0C&#10;aRM0bvtMk5REhCLZJWXZCQoU6BF6kd6gV0hu1JnZJbWSJceyU9mGaQEyKa5mZ2e/nZ2/1ctXl7OU&#10;XcS8TPJsoBkvdI3FWZhHSTYZaL+cnXR8jZVVkEVBmmfxQLuKS+3VwbffvFwU/djMp3kaxZwBkazs&#10;L4qBNq2qot/tluE0ngXli7yIM3g4zvksqOCWT7oRDxZAfZZ2TV13u4ucRwXPw7gs4dNj8VA7IPrj&#10;cRxWb8bjMq5YOtCAt4reOb2f43v34GXQn/CgmCahZCO4AxezIMmg04bUcVAFbM6Ta6RmScjzMh9X&#10;L8J81s3H4ySMaQwwGkNfG80pz+cFjWXSX0yKRkwg2jU53Zls+NPFW86SaKC5nsayYAZz9Onvz39+&#10;/uvTv/D6h8HHIKNFMelD01NevCvecjFQuHydh+9LluXDaZBN4sOyAHkDCvAb3fWv4P1EfJ+dL37M&#10;I+gpmFc5ie1yzGdIFQTCLml2rprZiS8rFsKHpuEZuutoLIRnhutaeEPzF05hkvF7lucZGsPHlmHb&#10;9cNRTcCHz+jbQMonJoO+6Jm4ldzhaAGM5VLe5f3k/W4aFDFNY4lCrOUNK0PI+2eQGsgvjZlJPGP3&#10;0K6WdLlVzEvJc54vpnEQAae19BUaSLCEedssd8ZzmLSOY+v4R9Mhp8Fyez0pzh48IVnXs+GZsJxw&#10;Jkx/VZRBv+BldRrnM4YXA43D8IhqcPG6rBAayyY452WeJtFJkqZ0wyfnw5SziwAW7An9yYlaaZZm&#10;bDHQeo7pEOWVZ6VKgsZErEOvK81mSQWaJ01mA80XI6fxoRRHWUTXVZCk4hq+nGbIX0w6RYwD7i4r&#10;uKTPAWO03j8enji6Z1t+x/Mcq2NbI71z5J8MO4dDwKw3OhoejYw/kGvD7k+TKIqzEdEsa/Vj2LeD&#10;m1SEQnE0CqhhELnK5zDGd9NowaIEp8JyeiYskCgBDWh6YtQsSCegusOKa4iE35JqSoDF9Yc0VsTp&#10;6/iSM9JQpylVOu5eG5tocQmiAknWUoNFJ3ApVtx5Hl0BRgmNgC3YVIDjac4/aGwBCnqglb/PAx5r&#10;LP0hA5z3YIWjRqcb2yE8cvXJufokyEIgNdAqjYnLYSV2gXnBk8kUejJotFl+CDppnBBOkT/BFfCN&#10;N6AU9qUdYOFd0w6k7pCPR6EdbK8HWwYp21Y7tNoB9HWrHfakHTxQfNe0g4tq+dFoB1fXLakdfGEh&#10;kOInS661HdCSaG0HtExa22HV493Jk9vsWaAPJLTD6yQDp0J6cGQ2DLO3XKqJGzyCcZoUv9YmkXQG&#10;bN2ufStL+CnLBS1dAcutTcPan1tzBVLgh8ysLa5AlqMfQLb3V7DwwXuWhvyXjPoNS7Gn90b+yLc7&#10;tumOOrZ+fNw5PBnaHffE8Jxj63g4PF4z45H1r2PDN2JQDGnhIAnr+ctWNIhwzwarZ66CjpxCuRvd&#10;HXSOYdUeaAu6FnSNfSNjKB6YGKqm6ykm0N1B51pubbpYhokkW023ErB45poOgogK6Cza83bRdBSZ&#10;EQHLmzZV08L4BobY2l2V8gMQVbpPZOxJ7qoQ7hZYewMRUWZRcHfPPp4CV8vXZcjHdnwZX68DwjZ4&#10;eYRWvED7o46tL6O9MiAcp2BeljcagiuR2pUI5P8aE76lxdgGLjHXtsX5cFcRS/vnwyHWNcD9oSBl&#10;i1h0+IQF1YbalUSc1yQ+yV22rF2NSEVBLvdzSE6sKUi5mctY+Xb12DrJa+nxzYmuJ7mdNzlfATU1&#10;3Xsrf0WB2tI1tq3eZi+lhdozjsc0CUQBNTV3uCvUXMuXoT/bNsgZueYQt1B7vlCDgoAVh1hNRO0K&#10;teUG6ljrG2jrEGO1yPMOvqAiUoMvO+c2lB10iTXb721Wa0ZT7PL4Mxqsuiqgpq7iCRWTQdXMQJvF&#10;EdTLxFDfg1fCK5elCm3OY4dKzM2+rr+a87B2znkoYFT2WChzfPJB5xaM+07A+U0uRIQK1VzIvkpJ&#10;FTw7RlP/AYW6q3h2wOPGuDb8//8ChdsrP/eXWm4DhdsDhRA/VkPbkOsALDxcoHCJV8es68rr0HaL&#10;V8xBPfOKXL9JxRzykEEtzC5wRTW3gm28uaEAh4qgDdM0bQ9OKrBN9TiW59elEc1ZhxqwaLaShr1e&#10;kRPORXE+quq6CgeOrUSyjn0SyUV5ChTGsxQOw3zfYTq+hA5fNgBLvGlgGlDvt6kRWEhfbHTWdPVd&#10;F2gsGFFb6+6s6Y4aTTc3arqDRoKnLdRgsxR8NQ23UAQt1TTcyhtAo2kkulWoQaS3EW8wrY8OhJeZ&#10;FDlcQU06nOkR9fZFDicBBhoKBbZIGLbYIqEVTtmWxjBubEyha+jv5sYwJGxMEaG6sfgvOcITG+sH&#10;prjG4MDUuZiVIqhwIMgQXqKnIeaMTZurMZRDDbQMTn3BkbDLis/xiNib9/UwZ/lFfJYThQrH2xER&#10;JkIZMLN8HM7Pk/Ao/qA2NoyeKcAvUVkQDckDDK7nQoksCA74W3si2kiZKqShTxzKjUMqK56/BxcL&#10;puYJjAiPrKhCE4BSx18/D9O8jIVIhAykMGiKERmKzmjC7kj+3odwbplw3Vwt+5AlersnqO9cy9ee&#10;iKHziX6TWKaAtq0mlneNMlo9X2aFLdwqSVFc2ztrVdRGftrCw8YzkYWHCB8lDGnfJ2esHFr1nDVP&#10;GXQ2OsrXzbjHW1jdRn72HvlZzSqLg8/S27iVZtzoX9i+I0wyw2phmQy0jw9pbjRW152tCDTvEBP7&#10;O8KK7qmqI++VgdYxBgOa0IBU9NqG3erIp308BWBJP29BJaPypzjw9zPUewLv8gdDDv4DAAD//wMA&#10;UEsDBBQABgAIAAAAIQD6hEgm4AAAAAoBAAAPAAAAZHJzL2Rvd25yZXYueG1sTI9BS8NAEIXvgv9h&#10;GcGb3SRtWo3ZlFLUUxFsBfE2zU6T0OxuyG6T9N87nvQ4vI8338vXk2nFQL1vnFUQzyIQZEunG1sp&#10;+Dy8PjyC8AGtxtZZUnAlD+vi9ibHTLvRftCwD5XgEuszVFCH0GVS+rImg37mOrKcnVxvMPDZV1L3&#10;OHK5aWUSRUtpsLH8ocaOtjWV5/3FKHgbcdzM45dhdz5tr9+H9P1rF5NS93fT5hlEoCn8wfCrz+pQ&#10;sNPRXaz2olWQJOkToxwkCxAMpMsVbzlyslrMQRa5/D+h+AEAAP//AwBQSwECLQAUAAYACAAAACEA&#10;toM4kv4AAADhAQAAEwAAAAAAAAAAAAAAAAAAAAAAW0NvbnRlbnRfVHlwZXNdLnhtbFBLAQItABQA&#10;BgAIAAAAIQA4/SH/1gAAAJQBAAALAAAAAAAAAAAAAAAAAC8BAABfcmVscy8ucmVsc1BLAQItABQA&#10;BgAIAAAAIQBahQDgVggAAHhEAAAOAAAAAAAAAAAAAAAAAC4CAABkcnMvZTJvRG9jLnhtbFBLAQIt&#10;ABQABgAIAAAAIQD6hEgm4AAAAAoBAAAPAAAAAAAAAAAAAAAAALAKAABkcnMvZG93bnJldi54bWxQ&#10;SwUGAAAAAAQABADzAAAAvQsAAAAA&#10;">
            <o:lock v:ext="edit" aspectratio="t"/>
            <v:rect id="Rectangle 24" o:spid="_x0000_s1145" style="position:absolute;left:3699;top:13900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nUb4A&#10;AADbAAAADwAAAGRycy9kb3ducmV2LnhtbERPz2vCMBS+D/wfwhO8zcQdZKtNRQRRPLlOPD+bZ1ts&#10;XmqTtfW/N4fBjh/f73Q92kb01PnasYbFXIEgLpypudRw/tm9f4LwAdlg45g0PMnDOpu8pZgYN/A3&#10;9XkoRQxhn6CGKoQ2kdIXFVn0c9cSR+7mOoshwq6UpsMhhttGfii1lBZrjg0VtrStqLjnv1aDU0d7&#10;4dw8ctM2JyXZ7B/XL61n03GzAhFoDP/iP/fBaFjG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hZ1G+AAAA2wAAAA8AAAAAAAAAAAAAAAAAmAIAAGRycy9kb3ducmV2&#10;LnhtbFBLBQYAAAAABAAEAPUAAACDAwAAAAA=&#10;">
              <o:lock v:ext="edit" aspectratio="t"/>
            </v:rect>
            <v:rect id="Rectangle 25" o:spid="_x0000_s1144" style="position:absolute;left:4797;top:13900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CysAA&#10;AADbAAAADwAAAGRycy9kb3ducmV2LnhtbESPQYvCMBSE74L/ITzBmybrQbSaFllYdtmTVtnz2+bZ&#10;FpuX2kSt/94IgsdhZr5h1llvG3GlzteONXxMFQjiwpmaSw2H/ddkAcIHZIONY9JwJw9ZOhysMTHu&#10;xju65qEUEcI+QQ1VCG0ipS8qsuinriWO3tF1FkOUXSlNh7cIt42cKTWXFmuOCxW29FlRccovVoNT&#10;v/aPc3POTdtslWTzff5faj0e9ZsViEB9eIdf7R+jYb6E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3CysAAAADbAAAADwAAAAAAAAAAAAAAAACYAgAAZHJzL2Rvd25y&#10;ZXYueG1sUEsFBgAAAAAEAAQA9QAAAIUDAAAAAA==&#10;">
              <o:lock v:ext="edit" aspectratio="t"/>
            </v:rect>
            <v:rect id="Rectangle 26" o:spid="_x0000_s1143" style="position:absolute;left:6003;top:13888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9ir0A&#10;AADbAAAADwAAAGRycy9kb3ducmV2LnhtbERPy4rCMBTdD/gP4QruxsRZ+KhGEWFQXGkV19fm2hab&#10;m9pErX9vFoLLw3nPFq2txIMaXzrWMOgrEMSZMyXnGo6H/98xCB+QDVaOScOLPCzmnZ8ZJsY9eU+P&#10;NOQihrBPUEMRQp1I6bOCLPq+q4kjd3GNxRBhk0vT4DOG20r+KTWUFkuODQXWtCoou6Z3q8GprT1x&#10;am6pqaudkmzWt/NE6163XU5BBGrDV/xxb4yGUVwfv8QfIO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Q79ir0AAADbAAAADwAAAAAAAAAAAAAAAACYAgAAZHJzL2Rvd25yZXYu&#10;eG1sUEsFBgAAAAAEAAQA9QAAAIIDAAAAAA==&#10;">
              <o:lock v:ext="edit" aspectratio="t"/>
            </v:rect>
            <v:line id="Line 27" o:spid="_x0000_s1142" style="position:absolute;flip:y;visibility:visible" from="4041,13324" to="40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<v:line id="Line 28" o:spid="_x0000_s1141" style="position:absolute;flip:y;visibility:visible" from="5139,13324" to="5139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29" o:spid="_x0000_s1140" style="position:absolute;flip:y;visibility:visible" from="6363,13312" to="6363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<v:line id="Line 30" o:spid="_x0000_s1139" style="position:absolute;visibility:visible" from="4041,13324" to="638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oval id="Oval 31" o:spid="_x0000_s1138" style="position:absolute;left:3807;top:14584;width:488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>
              <o:lock v:ext="edit" aspectratio="t"/>
            </v:oval>
            <v:oval id="Oval 32" o:spid="_x0000_s1137" style="position:absolute;left:6127;top:14584;width:488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>
              <o:lock v:ext="edit" aspectratio="t"/>
            </v:oval>
            <v:line id="Line 33" o:spid="_x0000_s1136" style="position:absolute;visibility:visible" from="4041,14404" to="4041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34" o:spid="_x0000_s1135" style="position:absolute;visibility:visible" from="5139,14392" to="5139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35" o:spid="_x0000_s1134" style="position:absolute;visibility:visible" from="6381,14410" to="6381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36" o:spid="_x0000_s1133" style="position:absolute;visibility:visible" from="4041,15304" to="6381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Line 37" o:spid="_x0000_s1132" style="position:absolute;visibility:visible" from="4041,14890" to="4041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<v:stroke endarrow="block"/>
            </v:line>
            <v:line id="Line 38" o:spid="_x0000_s1131" style="position:absolute;visibility:visible" from="6381,14710" to="6381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oval id="Oval 39" o:spid="_x0000_s1130" style="position:absolute;left:5103;top:13306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55cIA&#10;AADbAAAADwAAAGRycy9kb3ducmV2LnhtbESPQWvCQBSE7wX/w/IEL0U3Wio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nlwgAAANsAAAAPAAAAAAAAAAAAAAAAAJgCAABkcnMvZG93&#10;bnJldi54bWxQSwUGAAAAAAQABAD1AAAAhwMAAAAA&#10;" fillcolor="black">
              <o:lock v:ext="edit" aspectratio="t"/>
            </v:oval>
            <v:oval id="Oval 40" o:spid="_x0000_s1129" style="position:absolute;left:5103;top:15265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hkcIA&#10;AADbAAAADwAAAGRycy9kb3ducmV2LnhtbESPQWvCQBSE7wX/w/IEL0U3Sis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GRwgAAANsAAAAPAAAAAAAAAAAAAAAAAJgCAABkcnMvZG93&#10;bnJldi54bWxQSwUGAAAAAAQABAD1AAAAhwMAAAAA&#10;" fillcolor="black">
              <o:lock v:ext="edit" aspectratio="t"/>
            </v:oval>
            <v:shape id="Arc 41" o:spid="_x0000_s1128" style="position:absolute;left:3789;top:13144;width:180;height:360;rotation:10240242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nPMMA&#10;AADbAAAADwAAAGRycy9kb3ducmV2LnhtbESP3YrCMBSE7wXfIRzBO01df5BqFBEEwWXB1gc4Nse2&#10;2pyUJmvrPv1mYcHLYWa+YdbbzlTiSY0rLSuYjCMQxJnVJecKLulhtAThPLLGyjIpeJGD7abfW2Os&#10;bctneiY+FwHCLkYFhfd1LKXLCjLoxrYmDt7NNgZ9kE0udYNtgJtKfkTRQhosOSwUWNO+oOyRfJtA&#10;Sb/s/fOop0YeftJZO7sm+nFSajjodisQnjr/Dv+3j1rBcg5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EnPMMAAADb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  <o:lock v:ext="edit" aspectratio="t"/>
            </v:shape>
            <v:line id="Line 42" o:spid="_x0000_s1127" style="position:absolute;visibility:visible" from="3987,13180" to="4167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</v:line>
            <v:line id="Line 43" o:spid="_x0000_s1126" style="position:absolute;visibility:visible" from="3771,13756" to="3771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<v:stroke endarrow="block"/>
            </v:line>
            <v:line id="Line 44" o:spid="_x0000_s1125" style="position:absolute;flip:y;visibility:visible" from="4851,13756" to="4851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<v:stroke endarrow="block"/>
            </v:line>
            <v:line id="Line 45" o:spid="_x0000_s1124" style="position:absolute;visibility:visible" from="6057,13810" to="6057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</v:group>
        </w:pict>
      </w:r>
      <w:r w:rsidR="006D2713"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К           А                 В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          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3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2            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                                                                         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F                                          C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                    D</w:t>
      </w:r>
    </w:p>
    <w:p w:rsidR="006D2713" w:rsidRPr="006D2713" w:rsidRDefault="006D2713" w:rsidP="006D2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Рис.4.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Проводится анализ электрической цепи, задачей которого является определение количества ветвей, узлов и контуров. В данной цепи имеют место 3 ветви (АВС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), (А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), (АК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2 узла А 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3 контура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);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KABCDFK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);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CDA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Определяется необходимое количество уравнений для расчета данной цепи: 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узловых К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y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1= 2-1=1, где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количество узлов;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контурных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к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р-(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1)=3-1=2, где р – количество ветвей.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Таким образом, для расчета рассматриваемой цепи требуется составить одно узловое и два контурных уравнения.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Выбираем узлы и контуры  для составления уравнений:</w:t>
      </w:r>
    </w:p>
    <w:p w:rsidR="006D2713" w:rsidRPr="006D2713" w:rsidRDefault="006D2713" w:rsidP="006D2713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закону Кирхгофа  - узел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D2713" w:rsidRPr="006D2713" w:rsidRDefault="006D2713" w:rsidP="006D2713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закону Кирхгофа – контуры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),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ABCDA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выбранного узла “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” и условно-положительных направлений токов уравнение будет иметь вид:</w:t>
      </w:r>
    </w:p>
    <w:p w:rsidR="006D2713" w:rsidRPr="006D2713" w:rsidRDefault="006D2713" w:rsidP="006D2713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3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=0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выбранных контуров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ABCDA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условно-положительных направлений токов уравнения будут иметь вид: 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660" w:type="dxa"/>
        <w:tblLook w:val="0000"/>
      </w:tblPr>
      <w:tblGrid>
        <w:gridCol w:w="1191"/>
        <w:gridCol w:w="1077"/>
        <w:gridCol w:w="992"/>
      </w:tblGrid>
      <w:tr w:rsidR="006D2713" w:rsidRPr="006D2713" w:rsidTr="00A578F1">
        <w:tc>
          <w:tcPr>
            <w:tcW w:w="1191" w:type="dxa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-I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077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 xml:space="preserve">3  </w:t>
            </w:r>
          </w:p>
        </w:tc>
        <w:tc>
          <w:tcPr>
            <w:tcW w:w="992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–E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</w:tr>
      <w:tr w:rsidR="006D2713" w:rsidRPr="006D2713" w:rsidTr="00A578F1">
        <w:tc>
          <w:tcPr>
            <w:tcW w:w="1191" w:type="dxa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077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+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=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Выбранное направление обхода контуров по часовой стрелке. Составим систему уравнений: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301"/>
        <w:gridCol w:w="140"/>
        <w:gridCol w:w="171"/>
        <w:gridCol w:w="697"/>
        <w:gridCol w:w="1827"/>
        <w:gridCol w:w="591"/>
        <w:gridCol w:w="648"/>
        <w:gridCol w:w="1029"/>
        <w:gridCol w:w="567"/>
        <w:gridCol w:w="567"/>
        <w:gridCol w:w="425"/>
        <w:gridCol w:w="648"/>
      </w:tblGrid>
      <w:tr w:rsidR="006D2713" w:rsidRPr="006D2713" w:rsidTr="00A578F1">
        <w:trPr>
          <w:cantSplit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CB3707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66" o:spid="_x0000_s1122" type="#_x0000_t87" style="position:absolute;left:0;text-align:left;margin-left:-5.35pt;margin-top:2.85pt;width:11.05pt;height:4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jIxQIAAGAFAAAOAAAAZHJzL2Uyb0RvYy54bWysVNuO0zAQfUfiHyy/d3Np0t1Gm66WXhDS&#10;AistfICbOE3AsYPtNl0QEgje+QB+YgEhIST4hvSPGDtpadkXhMiD48v4zJyZMz49W5cMrahUheAx&#10;9o5cjChPRFrwRYyfPpn1TjBSmvCUMMFpjK+pwmeju3dO6yqivsgFS6lEAMJVVFcxzrWuIsdRSU5L&#10;oo5ERTkcZkKWRMNSLpxUkhrQS+b4rjtwaiHTSoqEKgW7k/YQjyx+ltFEP84yRTViMYbYtB2lHedm&#10;dEanJFpIUuVF0oVB/iGKkhQcnO6gJkQTtJTFLaiySKRQItNHiSgdkWVFQi0HYOO5f7C5yklFLRdI&#10;jqp2aVL/DzZ5tLqUqEhjPBhgxEkJNWo+Nl+bz83N5gPavG++NV827zZvmh/txtvme/Oz+QTjDYIr&#10;kL+6UhHAXFWX0mRAVRciea4QF+Oc8AU9VxVUAbRhbJ0DY7NQcA3N64ciBc9kqYVN4zqTpQGDBKG1&#10;rdb1rlp0rVECm17g9vshRgkchQP32A2tBxJtL1dS6ftUlMhMYsxopu9JkpiMkoisLpS2FUs72iR9&#10;5mGUlQwEsCIM9fv+0BKEqu7Z+Ps2oQtf57ZDdEi0dWzguZgVjFmZMY7qGA9DP7QRKMGK1BwaMyUX&#10;8zGTCBwDUft1sAdmUix5asFyStJpN9ekYO0cnDNu8CBJHT+TLqvEV0N3OD2ZngS9wB9Me4E7mfTO&#10;Z+OgN5h5x+GkPxmPJ95rE5oXRHmRppSb6LZd4QV/p7quP1s97/rigMUB2Zn9bpN1DsMA7VhW279l&#10;Z+VkFNSqcC7Sa1CTFFBtaHZ4lmCSC/kSoxpaPMbqxZJIihF7wKGHhl4QmDfBLoLw2IeF3D+Z758Q&#10;ngBUjDVG7XSs23dkWclikYMnz5aVi3NQcVbordzbqDrtQxtbBt2TY96J/bW1+v0wjn4BAAD//wMA&#10;UEsDBBQABgAIAAAAIQAOcPtW3gAAAAcBAAAPAAAAZHJzL2Rvd25yZXYueG1sTI7BTsMwEETvSPyD&#10;tUhcUGsbFQohmwohVYIeitoC5228JFFjO8RuG/h63BOcRqMZzbx8NthWHLgPjXcIeqxAsCu9aVyF&#10;8LaZj+5AhEjOUOsdI3xzgFlxfpZTZvzRrfiwjpVIIy5khFDH2GVShrJmS2HsO3Yp+/S9pZhsX0nT&#10;0zGN21ZeK3UrLTUuPdTU8VPN5W69twjxXS/L4cd/0fzlQz3rq8XqdbdAvLwYHh9ARB7iXxlO+Akd&#10;isS09XtngmgRRlpNUxXhJskp1xMQW4T7iQJZ5PI/f/ELAAD//wMAUEsBAi0AFAAGAAgAAAAhALaD&#10;OJL+AAAA4QEAABMAAAAAAAAAAAAAAAAAAAAAAFtDb250ZW50X1R5cGVzXS54bWxQSwECLQAUAAYA&#10;CAAAACEAOP0h/9YAAACUAQAACwAAAAAAAAAAAAAAAAAvAQAAX3JlbHMvLnJlbHNQSwECLQAUAAYA&#10;CAAAACEAv2moyMUCAABgBQAADgAAAAAAAAAAAAAAAAAuAgAAZHJzL2Uyb0RvYy54bWxQSwECLQAU&#10;AAYACAAAACEADnD7Vt4AAAAHAQAADwAAAAAAAAAAAAAAAAAfBQAAZHJzL2Rvd25yZXYueG1sUEsF&#10;BgAAAAAEAAQA8wAAACoGAAAAAA==&#10;">
                  <o:lock v:ext="edit" aspectratio="t"/>
                </v:shape>
              </w:pict>
            </w:r>
            <w:r w:rsidR="006D2713"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="006D2713"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+I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</w:tr>
      <w:tr w:rsidR="006D2713" w:rsidRPr="006D2713" w:rsidTr="00A578F1">
        <w:trPr>
          <w:cantSplit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-I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–E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</w:p>
        </w:tc>
      </w:tr>
      <w:tr w:rsidR="006D2713" w:rsidRPr="006D2713" w:rsidTr="00A578F1">
        <w:trPr>
          <w:cantSplit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Находим определитель системы: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646"/>
        <w:gridCol w:w="1024"/>
        <w:gridCol w:w="400"/>
        <w:gridCol w:w="437"/>
        <w:gridCol w:w="426"/>
        <w:gridCol w:w="850"/>
        <w:gridCol w:w="709"/>
        <w:gridCol w:w="425"/>
        <w:gridCol w:w="992"/>
        <w:gridCol w:w="680"/>
        <w:gridCol w:w="565"/>
        <w:gridCol w:w="565"/>
        <w:gridCol w:w="565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–1×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–1×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–37,14·50–37,14·10–500 = – (1857+371,4+500)= –2728,4.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Находим определители токов: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646"/>
        <w:gridCol w:w="1024"/>
        <w:gridCol w:w="400"/>
        <w:gridCol w:w="437"/>
        <w:gridCol w:w="426"/>
        <w:gridCol w:w="850"/>
        <w:gridCol w:w="709"/>
        <w:gridCol w:w="425"/>
        <w:gridCol w:w="992"/>
        <w:gridCol w:w="680"/>
        <w:gridCol w:w="565"/>
        <w:gridCol w:w="565"/>
        <w:gridCol w:w="565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(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× (37,14×10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37,14×12)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1× 500 = – 425,72.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646"/>
        <w:gridCol w:w="1024"/>
        <w:gridCol w:w="400"/>
        <w:gridCol w:w="437"/>
        <w:gridCol w:w="426"/>
        <w:gridCol w:w="850"/>
        <w:gridCol w:w="709"/>
        <w:gridCol w:w="425"/>
        <w:gridCol w:w="992"/>
        <w:gridCol w:w="680"/>
        <w:gridCol w:w="565"/>
        <w:gridCol w:w="565"/>
        <w:gridCol w:w="565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=1× (37,14×10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37,14×12)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1×(10×12–0×10)= – 194,28.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523"/>
        <w:gridCol w:w="567"/>
        <w:gridCol w:w="425"/>
        <w:gridCol w:w="425"/>
        <w:gridCol w:w="426"/>
        <w:gridCol w:w="567"/>
        <w:gridCol w:w="708"/>
        <w:gridCol w:w="426"/>
        <w:gridCol w:w="567"/>
        <w:gridCol w:w="708"/>
        <w:gridCol w:w="426"/>
        <w:gridCol w:w="567"/>
        <w:gridCol w:w="1949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+0×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=1× (0×12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50×10)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1×(10×12–0×10)= – 620.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Находим токи: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9322" w:type="dxa"/>
        <w:tblLook w:val="0000"/>
      </w:tblPr>
      <w:tblGrid>
        <w:gridCol w:w="675"/>
        <w:gridCol w:w="567"/>
        <w:gridCol w:w="426"/>
        <w:gridCol w:w="1134"/>
        <w:gridCol w:w="1275"/>
        <w:gridCol w:w="284"/>
        <w:gridCol w:w="791"/>
        <w:gridCol w:w="626"/>
        <w:gridCol w:w="426"/>
        <w:gridCol w:w="1275"/>
        <w:gridCol w:w="1843"/>
      </w:tblGrid>
      <w:tr w:rsidR="006D2713" w:rsidRPr="006D2713" w:rsidTr="00A578F1">
        <w:trPr>
          <w:cantSplit/>
        </w:trPr>
        <w:tc>
          <w:tcPr>
            <w:tcW w:w="6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 425,72</w:t>
            </w:r>
          </w:p>
        </w:tc>
        <w:tc>
          <w:tcPr>
            <w:tcW w:w="12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=0,156 А;</w:t>
            </w:r>
          </w:p>
        </w:tc>
        <w:tc>
          <w:tcPr>
            <w:tcW w:w="28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 194,28</w:t>
            </w:r>
          </w:p>
        </w:tc>
        <w:tc>
          <w:tcPr>
            <w:tcW w:w="1843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=0,071 А;</w:t>
            </w:r>
          </w:p>
        </w:tc>
      </w:tr>
      <w:tr w:rsidR="006D2713" w:rsidRPr="006D2713" w:rsidTr="00A578F1">
        <w:trPr>
          <w:cantSplit/>
        </w:trPr>
        <w:tc>
          <w:tcPr>
            <w:tcW w:w="6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</w:p>
        </w:tc>
        <w:tc>
          <w:tcPr>
            <w:tcW w:w="4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2728,4</w:t>
            </w:r>
          </w:p>
        </w:tc>
        <w:tc>
          <w:tcPr>
            <w:tcW w:w="12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</w:p>
        </w:tc>
        <w:tc>
          <w:tcPr>
            <w:tcW w:w="4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2728,4</w:t>
            </w:r>
          </w:p>
        </w:tc>
        <w:tc>
          <w:tcPr>
            <w:tcW w:w="1843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4077" w:type="dxa"/>
        <w:tblLook w:val="0000"/>
      </w:tblPr>
      <w:tblGrid>
        <w:gridCol w:w="675"/>
        <w:gridCol w:w="567"/>
        <w:gridCol w:w="426"/>
        <w:gridCol w:w="1134"/>
        <w:gridCol w:w="1275"/>
      </w:tblGrid>
      <w:tr w:rsidR="006D2713" w:rsidRPr="006D2713" w:rsidTr="00A578F1">
        <w:trPr>
          <w:cantSplit/>
        </w:trPr>
        <w:tc>
          <w:tcPr>
            <w:tcW w:w="6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 620</w:t>
            </w:r>
          </w:p>
        </w:tc>
        <w:tc>
          <w:tcPr>
            <w:tcW w:w="12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=0,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227А.</w:t>
            </w:r>
          </w:p>
        </w:tc>
      </w:tr>
      <w:tr w:rsidR="006D2713" w:rsidRPr="006D2713" w:rsidTr="00A578F1">
        <w:trPr>
          <w:cantSplit/>
        </w:trPr>
        <w:tc>
          <w:tcPr>
            <w:tcW w:w="6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</w:p>
        </w:tc>
        <w:tc>
          <w:tcPr>
            <w:tcW w:w="4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–2728,4</w:t>
            </w:r>
          </w:p>
        </w:tc>
        <w:tc>
          <w:tcPr>
            <w:tcW w:w="12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Метод наложения</w:t>
      </w:r>
    </w:p>
    <w:p w:rsidR="006D2713" w:rsidRPr="006D2713" w:rsidRDefault="006D2713" w:rsidP="006D2713">
      <w:pPr>
        <w:tabs>
          <w:tab w:val="left" w:pos="4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Из исходной схемы исключается все, кроме одного источника ЭДС. В результате получается простая электрическая цепь. В рассматриваемой цепи исключим источник Е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тогда схема принимает вид (рис.5):</w:t>
      </w:r>
    </w:p>
    <w:p w:rsidR="006D2713" w:rsidRPr="006D2713" w:rsidRDefault="006D2713" w:rsidP="006D2713">
      <w:pPr>
        <w:tabs>
          <w:tab w:val="left" w:pos="1897"/>
          <w:tab w:val="left" w:pos="31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К               А                  В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6D2713" w:rsidRPr="006D2713" w:rsidRDefault="00CB3707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pict>
          <v:group id="Группа 47" o:spid="_x0000_s1103" style="position:absolute;margin-left:117.75pt;margin-top:3.5pt;width:164.15pt;height:120.95pt;z-index:251668480" coordorigin="4119,6430" coordsize="273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kHWgYAACs1AAAOAAAAZHJzL2Uyb0RvYy54bWzsW+uOm0YU/l+p7zDiv2Muw8VW2GjjS1Qp&#10;baKml98sYIMKDB3Y9W6jSpX6CH2RvkFfIXmjnjkz2MB6N+vd1Em6rCUvGBhmznx8850LT59d5hm5&#10;iHmVssLXjCe6RuIiZFFarH3txx+WI08jVR0UUZCxIva1q7jSnp18/dXTTTmNTZawLIo5gUaKarop&#10;fS2p63I6HldhEudB9YSVcQEHV4znQQ27fD2OeLCB1vNsbOq6M94wHpWchXFVwa9zeVA7wfZXqzis&#10;X61WVVyTzNegbzV+c/w+E9/jk6fBdM2DMklD1Y3gHr3Ig7SAm26bmgd1QM55eq2pPA05q9iqfhKy&#10;fMxWqzSMcQwwGkPvjeYFZ+cljmU93azLrZnAtD073bvZ8LuL15ykka9RVyNFkMMcvfvr/R/v/3z3&#10;D3z+JvAz2GhTrqdw6gtevilfczlQ2HzJwl8qUrBZEhTr+LQqwd6AAnHFuH+J2F/L68nZ5lsWwZ2C&#10;85qh2S5XPBetgkHIJc7O1XZ24suahPCjqXvU1W2NhHDMsC1Hd2w5f2ECkyyuo4Yx0Qgcdqil5jZM&#10;Fs31ruXIi8HUDvYxmMobY2dV58RgAYvVztzVw8z9JgnKGGexEjZszA0PhjT392A0MF8WE4NOpLHx&#10;xMbS1Y1m3lmec7ZJ4iCCrjbWb7UhBlTBvO23O+EMJm1kU1384XSoaaC6AAWY09VNKk3dTIZrwtMk&#10;JsL0vI4pg2nJq/pFzHIiNnyNw/Cw0eDiZVULZOxOEVNesSyNlmmW4Q5fn80yTi4CeF6X+Kda75yW&#10;FWTjaxPbtLHlzrGq3QQOCZEAd+2clqc1EE+W5r7myYEjFQgjLooIt+sgzeQ2XJwVon8xUoocB+xd&#10;1rCJvwPG8HF/e7q0dZda3sh1bWtErYU+eu4tZ6PTmeE47uL57PnC+F302qDTJI2iuFhgm1XDPga9&#10;G9wUD0re2PLPtoOiV+wcxvgmiTYkSsVUWPbENDTYAQI0XTlqEmRrYO6w5poAws9pnSBgxeMn2uiY&#10;09PFR83ItnWc0taNx9fGJs+4BFOBJRurwUMnYSmfuDMWXQFEEYyALVhToMcJ479pZAP87GvVr+cB&#10;jzWSfVMAzCcGpYLQcYfaiEfePnLWPhIUITTla7VG5OaslovAecnTdQJ3MnC0BTsFSlqliFPRP9kr&#10;6LcihWOxA9DYNXaw0fKiI0Ajn54dbIMCGQ/sIDA9sAPw9cAOR2IHIII97IAL/2fDDo5lw1KD7GCY&#10;g3YYtMPADsdiB3jupHZ4mRbgVNj4+ClimBWvOYhbsXeLR7DK0vKnRhM1zoDlNb4VRcmPSg49M+UK&#10;gEempGHjzvVcgQz6gzLrBlegYMIPQO39ERQ+OM9KyH9I1O+R8RN9svAWHh1R01mMqD6fj06XMzpy&#10;loZrz635bDbvyXjR9Y+j4bdmaAlp6SBJ9fxhFQ0mPLJgBZB1QWcJKDwYdDb1pAfq0AF0A+gaQKkY&#10;im31QIdBigeDznENKV0gioRxooHpOgGLR850tAc6DEIeAjoMzaiA5c2LqmmJ+IYIsQ2rKqYHIKr0&#10;kMjYF7mqQoBFSrlXEBEFKYd0pLB2rAhQG66GrUI+rt7TgBTiwIhWsSH0RxNb30V7VUA4zkBdVrcK&#10;wU6kthOB/E9jwndUjEPgUqTa9qc1AKFdHajSRxizvJPz0YZbw46ubfbgpqhxAgmLW8E2uBy9XOP+&#10;tMEXSY7bhKXycxEi91yIt46Ga8vc4DXNN0DtEXu322Stglo7T3soqzmuKQMpkCDsZVUHVoN86CN3&#10;L7aZPwk1GVO7J6tBHlpCzaMGLpQ7VhvcC5F7f9xYA2x1xJrTTiEdSms7rOnGfloztqUDn398mNRX&#10;JRQo1TzF0hyoQfC1PI6g+iCGagmxJWWnSvwOEeQDytr2ew4Avo6v67TTFp/A17WpSmDuasma4icb&#10;lKcIzMD/W52PB3m6N5cuHS83Mni6N3u6gM8uXtsZj0+JV08s+oDL3Vo/4FUEUR95SZnTS5Y4BydL&#10;2pGZptAWqgi//BTJsNgfO10M4Osqz4OTKGRfjQIUBAPKsehogKWvvR2qGMTrIfterbhBg27zLcr5&#10;budbDnWIoGRBpZEnbs/5VnGez71g5k68GEz31cn/vx0i0MX4Rg6mudTbQ+KVn/Y+luDs3nE6+RcA&#10;AP//AwBQSwMEFAAGAAgAAAAhANXi8XvgAAAACQEAAA8AAABkcnMvZG93bnJldi54bWxMj0FLw0AQ&#10;he+C/2EZwZvdpDG1xmxKKeqpFGwF8TbNTpPQ7G7IbpP03zue9Di8x5vvy1eTacVAvW+cVRDPIhBk&#10;S6cbWyn4PLw9LEH4gFZj6ywpuJKHVXF7k2Om3Wg/aNiHSvCI9RkqqEPoMil9WZNBP3MdWc5OrjcY&#10;+OwrqXscedy0ch5FC2mwsfyhxo42NZXn/cUoeB9xXCfx67A9nzbX70O6+9rGpNT93bR+ARFoCn9l&#10;+MVndCiY6eguVnvRKpgnacpVBU+sxHm6SFjlyMHj8hlkkcv/BsUPAAAA//8DAFBLAQItABQABgAI&#10;AAAAIQC2gziS/gAAAOEBAAATAAAAAAAAAAAAAAAAAAAAAABbQ29udGVudF9UeXBlc10ueG1sUEsB&#10;Ai0AFAAGAAgAAAAhADj9If/WAAAAlAEAAAsAAAAAAAAAAAAAAAAALwEAAF9yZWxzLy5yZWxzUEsB&#10;Ai0AFAAGAAgAAAAhAGfFiQdaBgAAKzUAAA4AAAAAAAAAAAAAAAAALgIAAGRycy9lMm9Eb2MueG1s&#10;UEsBAi0AFAAGAAgAAAAhANXi8XvgAAAACQEAAA8AAAAAAAAAAAAAAAAAtAgAAGRycy9kb3ducmV2&#10;LnhtbFBLBQYAAAAABAAEAPMAAADBCQAAAAA=&#10;">
            <o:lock v:ext="edit" aspectratio="t"/>
            <v:rect id="Rectangle 149" o:spid="_x0000_s1121" style="position:absolute;left:4047;top:7024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7MbwA&#10;AADbAAAADwAAAGRycy9kb3ducmV2LnhtbERPTYvCMBC9L/gfwgje1sRFRKtRRFgUT1rF89iMbbGZ&#10;1CZq/ffmIHh8vO/ZorWVeFDjS8caBn0FgjhzpuRcw/Hw/zsG4QOywcoxaXiRh8W88zPDxLgn7+mR&#10;hlzEEPYJaihCqBMpfVaQRd93NXHkLq6xGCJscmkafMZwW8k/pUbSYsmxocCaVgVl1/RuNTi1tSdO&#10;zS01dbVTks36dp5o3eu2yymIQG34ij/ujdEwjGP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FDsxvAAAANsAAAAPAAAAAAAAAAAAAAAAAJgCAABkcnMvZG93bnJldi54&#10;bWxQSwUGAAAAAAQABAD1AAAAgQMAAAAA&#10;">
              <o:lock v:ext="edit" aspectratio="t"/>
            </v:rect>
            <v:rect id="Rectangle 150" o:spid="_x0000_s1120" style="position:absolute;left:5145;top:7024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qsAA&#10;AADbAAAADwAAAGRycy9kb3ducmV2LnhtbESPQYvCMBSE78L+h/AWvGmyImKrUZaFRfGkddnzs3m2&#10;xealNlHrvzeC4HGYmW+Y+bKztbhS6yvHGr6GCgRx7kzFhYa//e9gCsIHZIO1Y9JwJw/LxUdvjqlx&#10;N97RNQuFiBD2KWooQ2hSKX1ekkU/dA1x9I6utRiibAtpWrxFuK3lSKmJtFhxXCixoZ+S8lN2sRqc&#10;2th/zsw5M029VZLN6nxItO5/dt8zEIG68A6/2mujYZzA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ieqsAAAADbAAAADwAAAAAAAAAAAAAAAACYAgAAZHJzL2Rvd25y&#10;ZXYueG1sUEsFBgAAAAAEAAQA9QAAAIUDAAAAAA==&#10;">
              <o:lock v:ext="edit" aspectratio="t"/>
            </v:rect>
            <v:rect id="Rectangle 151" o:spid="_x0000_s1119" style="position:absolute;left:6351;top:7012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6rwA&#10;AADbAAAADwAAAGRycy9kb3ducmV2LnhtbERPTYvCMBC9L/gfwgje1sQFRatRRFgUT1rF89iMbbGZ&#10;1CZq/ffmIHh8vO/ZorWVeFDjS8caBn0FgjhzpuRcw/Hw/zsG4QOywcoxaXiRh8W88zPDxLgn7+mR&#10;hlzEEPYJaihCqBMpfVaQRd93NXHkLq6xGCJscmkafMZwW8k/pUbSYsmxocCaVgVl1/RuNTi1tSdO&#10;zS01dbVTks36dp5o3eu2yymIQG34ij/ujdEwjOv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u6HqvAAAANsAAAAPAAAAAAAAAAAAAAAAAJgCAABkcnMvZG93bnJldi54&#10;bWxQSwUGAAAAAAQABAD1AAAAgQMAAAAA&#10;">
              <o:lock v:ext="edit" aspectratio="t"/>
            </v:rect>
            <v:line id="Line 152" o:spid="_x0000_s1118" style="position:absolute;flip:y;visibility:visible" from="4389,6448" to="4389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<v:line id="Line 153" o:spid="_x0000_s1117" style="position:absolute;flip:y;visibility:visible" from="5487,6448" to="5487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54" o:spid="_x0000_s1116" style="position:absolute;flip:y;visibility:visible" from="6711,6436" to="6711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155" o:spid="_x0000_s1115" style="position:absolute;visibility:visible" from="4389,6448" to="6729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oval id="Oval 156" o:spid="_x0000_s1114" style="position:absolute;left:4155;top:7708;width:488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<o:lock v:ext="edit" aspectratio="t"/>
            </v:oval>
            <v:line id="Line 157" o:spid="_x0000_s1113" style="position:absolute;visibility:visible" from="4389,7528" to="4389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58" o:spid="_x0000_s1112" style="position:absolute;visibility:visible" from="5487,7516" to="5487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159" o:spid="_x0000_s1111" style="position:absolute;visibility:visible" from="6729,7534" to="6729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60" o:spid="_x0000_s1110" style="position:absolute;visibility:visible" from="4389,8410" to="6729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161" o:spid="_x0000_s1109" style="position:absolute;visibility:visible" from="4389,8014" to="4389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oval id="Oval 162" o:spid="_x0000_s1108" style="position:absolute;left:5451;top:643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>
              <o:lock v:ext="edit" aspectratio="t"/>
            </v:oval>
            <v:oval id="Oval 163" o:spid="_x0000_s1107" style="position:absolute;left:5451;top:8389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>
              <o:lock v:ext="edit" aspectratio="t"/>
            </v:oval>
            <v:line id="Line 164" o:spid="_x0000_s1106" style="position:absolute;visibility:visible" from="4119,7006" to="4119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165" o:spid="_x0000_s1105" style="position:absolute;flip:y;visibility:visible" from="5253,7006" to="5253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<v:stroke endarrow="block"/>
            </v:line>
            <v:line id="Line 166" o:spid="_x0000_s1104" style="position:absolute;visibility:visible" from="6441,6970" to="6441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AMM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kB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AMMUAAADbAAAADwAAAAAAAAAA&#10;AAAAAAChAgAAZHJzL2Rvd25yZXYueG1sUEsFBgAAAAAEAAQA+QAAAJMDAAAAAA==&#10;">
              <v:stroke startarrow="block"/>
            </v:line>
          </v:group>
        </w:pict>
      </w: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5410F6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’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1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’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3     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3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’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</w:p>
    <w:p w:rsidR="006D2713" w:rsidRPr="005410F6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5410F6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           F               D                  C</w:t>
      </w:r>
    </w:p>
    <w:p w:rsidR="006D2713" w:rsidRPr="006D2713" w:rsidRDefault="006D2713" w:rsidP="006D2713">
      <w:pPr>
        <w:keepNext/>
        <w:spacing w:after="0" w:line="240" w:lineRule="auto"/>
        <w:ind w:right="1416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Рис.5</w:t>
      </w:r>
    </w:p>
    <w:p w:rsidR="006D2713" w:rsidRPr="006D2713" w:rsidRDefault="006D2713" w:rsidP="006D2713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 полученной схеме, исходя из направления источника ЭДС Е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проставим направления частных токов.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3.Определяем частные токи: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Look w:val="0000"/>
      </w:tblPr>
      <w:tblGrid>
        <w:gridCol w:w="954"/>
        <w:gridCol w:w="990"/>
        <w:gridCol w:w="844"/>
        <w:gridCol w:w="849"/>
        <w:gridCol w:w="1415"/>
        <w:gridCol w:w="726"/>
        <w:gridCol w:w="851"/>
        <w:gridCol w:w="726"/>
        <w:gridCol w:w="1258"/>
      </w:tblGrid>
      <w:tr w:rsidR="006D2713" w:rsidRPr="006D2713" w:rsidTr="00A578F1">
        <w:trPr>
          <w:cantSplit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4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+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;</w:t>
            </w:r>
          </w:p>
        </w:tc>
        <w:tc>
          <w:tcPr>
            <w:tcW w:w="84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50×37,14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+10=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1875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+10=</w:t>
            </w:r>
          </w:p>
        </w:tc>
        <w:tc>
          <w:tcPr>
            <w:tcW w:w="1258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31,31 Ом.</w:t>
            </w:r>
          </w:p>
        </w:tc>
      </w:tr>
      <w:tr w:rsidR="006D2713" w:rsidRPr="006D2713" w:rsidTr="00A578F1">
        <w:trPr>
          <w:cantSplit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4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50+37,14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258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4503" w:type="dxa"/>
        <w:jc w:val="center"/>
        <w:tblLayout w:type="fixed"/>
        <w:tblLook w:val="0000"/>
      </w:tblPr>
      <w:tblGrid>
        <w:gridCol w:w="954"/>
        <w:gridCol w:w="714"/>
        <w:gridCol w:w="283"/>
        <w:gridCol w:w="567"/>
        <w:gridCol w:w="709"/>
        <w:gridCol w:w="1276"/>
      </w:tblGrid>
      <w:tr w:rsidR="006D2713" w:rsidRPr="006D2713" w:rsidTr="00A578F1">
        <w:trPr>
          <w:cantSplit/>
          <w:jc w:val="center"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= 0,319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</w:p>
        </w:tc>
        <w:tc>
          <w:tcPr>
            <w:tcW w:w="283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31,31</w:t>
            </w:r>
          </w:p>
        </w:tc>
        <w:tc>
          <w:tcPr>
            <w:tcW w:w="127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5311" w:type="dxa"/>
        <w:jc w:val="center"/>
        <w:tblInd w:w="3029" w:type="dxa"/>
        <w:tblLayout w:type="fixed"/>
        <w:tblLook w:val="0000"/>
      </w:tblPr>
      <w:tblGrid>
        <w:gridCol w:w="814"/>
        <w:gridCol w:w="4497"/>
      </w:tblGrid>
      <w:tr w:rsidR="006D2713" w:rsidRPr="006D2713" w:rsidTr="00A578F1">
        <w:trPr>
          <w:cantSplit/>
          <w:trHeight w:val="322"/>
          <w:jc w:val="center"/>
        </w:trPr>
        <w:tc>
          <w:tcPr>
            <w:tcW w:w="81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</w:t>
            </w:r>
          </w:p>
        </w:tc>
        <w:tc>
          <w:tcPr>
            <w:tcW w:w="449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2-3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=0,319×21,31=6,798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81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49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4667" w:type="dxa"/>
        <w:jc w:val="center"/>
        <w:tblLayout w:type="fixed"/>
        <w:tblLook w:val="0000"/>
      </w:tblPr>
      <w:tblGrid>
        <w:gridCol w:w="1059"/>
        <w:gridCol w:w="675"/>
        <w:gridCol w:w="318"/>
        <w:gridCol w:w="567"/>
        <w:gridCol w:w="768"/>
        <w:gridCol w:w="1280"/>
      </w:tblGrid>
      <w:tr w:rsidR="006D2713" w:rsidRPr="006D2713" w:rsidTr="00A578F1">
        <w:trPr>
          <w:cantSplit/>
          <w:jc w:val="center"/>
        </w:trPr>
        <w:tc>
          <w:tcPr>
            <w:tcW w:w="105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318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6,798</w:t>
            </w:r>
          </w:p>
        </w:tc>
        <w:tc>
          <w:tcPr>
            <w:tcW w:w="1280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0,136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05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318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280" w:type="dxa"/>
            <w:vMerge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5092" w:type="dxa"/>
        <w:jc w:val="center"/>
        <w:tblInd w:w="1048" w:type="dxa"/>
        <w:tblLayout w:type="fixed"/>
        <w:tblLook w:val="0000"/>
      </w:tblPr>
      <w:tblGrid>
        <w:gridCol w:w="1271"/>
        <w:gridCol w:w="709"/>
        <w:gridCol w:w="851"/>
        <w:gridCol w:w="956"/>
        <w:gridCol w:w="1305"/>
      </w:tblGrid>
      <w:tr w:rsidR="006D2713" w:rsidRPr="006D2713" w:rsidTr="00A578F1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6,798</w:t>
            </w:r>
          </w:p>
        </w:tc>
        <w:tc>
          <w:tcPr>
            <w:tcW w:w="130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0,183 А.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271" w:type="dxa"/>
            <w:vMerge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130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4. Из схемы исключаем источник Е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обозначаем частные токи, схема примет следующий вид (рис.6):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 xml:space="preserve">                                КАВ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val="en-US" w:eastAsia="ru-RU"/>
        </w:rPr>
      </w:pPr>
    </w:p>
    <w:p w:rsidR="006D2713" w:rsidRPr="006D2713" w:rsidRDefault="00CB3707" w:rsidP="006D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CB370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group id="Группа 28" o:spid="_x0000_s1084" style="position:absolute;margin-left:141.75pt;margin-top:-.1pt;width:171.8pt;height:121pt;z-index:251661312" coordorigin="4539,2218" coordsize="3436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YclgYAABM1AAAOAAAAZHJzL2Uyb0RvYy54bWzsW9tu20YQfS/Qf1jwXZFILi8SIgeOLkGB&#10;pDGaXp7XJCUSJbnskrbsFgUK9BP6I/2D/kLyR52dXVKULCWy5dpJTRkweB3uzh6ePTOzfP7iKkvJ&#10;ZSTKhOdjw3w2MEiUBzxM8uXY+OH7ec83SFmxPGQpz6OxcR2VxouTr796vipGkcVjnoaRIGAkL0er&#10;YmzEVVWM+v0yiKOMlc94EeVwcsFFxirYFct+KNgKrGdp3xoM3P6Ki7AQPIjKEo5O1UnjBO0vFlFQ&#10;vV0syqgi6diAtlX4X+D/c/m/f/KcjZaCFXES6GawO7QiY0kOD21MTVnFyIVIbpjKkkDwki+qZwHP&#10;+nyxSIII+wC9MQdbvXkl+EWBfVmOVsuicRO4dstPdzYbfHt5JkgSjg0LRipnGYzR+78+/PHhz/f/&#10;wN/fBA6Dj1bFcgSXvhLFu+JMqI7C5mse/FzC6f72ebm/VBeT89UbHoJZdlFx9NHVQmTSBPSeXOFQ&#10;XDdDEV1VJICDlumbvgsjFsA507Fdb6AHK4hhROV91LGHBoHTFlysBjKIZ/p+m9quutmiFt7ZZyP1&#10;YGysbpzsGQCvXPu2PM6372JWRDhkpXRY7VtoqPLtd4BIli/TiFBPORavq71aKpeSnE9iuCw6LQu4&#10;ATwA99eHhOCrOGIhtNSUJqA/LRtyp4Qx2u12IjhY6zl0IH84GnoUKLhTeXNoo1k2qsfCd6lypU1d&#10;fGDtSTYqRFm9inhG5MbYENBYNMouX5eVbNv6EjniJU+TcJ6kKe6I5fkkFeSSwbs5x5+2vnFZmpPV&#10;2Bg6loOWN86VbRPYpXqoNy7LkgpIJk2yseGrjkPT2Eg6cZaHuF2xJFXb0OQ0l6cjpA/VD3QGbOJx&#10;gBi+2r+dzp2BR22/53mO3aP2bNB76c8nvdOJ6bre7OXk5cz8XbbapKM4CcMon6HNsmYakx6GNs15&#10;iiMarmkaKFvFL6CP7+JwRcJEDoXtDC1ATZgA2Vnw8sDPICxdAksHlTAkEH5KqhjxKt8+aWPDnf5A&#10;/ukRaazjkLYe3L/RN3XFFbgKPAkQQq8hRiUs1Qt3zsNrgCiCEZoF8we0OObiV4OsgIvHRvnLBROR&#10;QdJvcoD50KRUkjfuUMeDF5qI9pnz9hmWB2BqbFTQX9ycVIrwLwqRLGN4kom9zfkpMNIiQZzK10a1&#10;CtqtOeGByMGG3twgB826rRcbhufRyMHxPMCSpNqOHDpyALruyOGhyEHO/KjKWsphKFl5Y9Z/THLw&#10;pPxS5GCipmkrB6dTDvUcqNzSKYdAS4JOORweCe4OK2yrJofXSR4RB9Wa5oVJfiY0S3wkHFikSfFj&#10;LYjqSMB3dSRggepCdVxHAqBUZDxG4cFwvImo1iJfxwEpNAc11p44IOcyCEDT9yDvIUrWKv5Til6r&#10;0fabOBwMZ/7Mpz1qubMeHUynvdP5hPbcuek5U3s6mUy3NLxs+v0I+MYNLRWtoiMlnT8toeUoPLBa&#10;BWyoCUlhDmPFozHnQrivY/kOcx3manGj0yc25B/amEP2ORpznuvUmIPcQsdzHc+1U3Y2KNc25myJ&#10;kNtgDpMyOlO5f0a1/AHkBuWkWqda6uzoVmqtm1K3kua7c2Jf5JQKmWoFtbeQCyUObUHtoRLDLbR6&#10;tq/y6rbnINOu4znH10l1uSG1x95McJSCsiw/KgI3UrQbqcf/NBl8oFrsMpaynrYn7vBqwCoNiLPn&#10;sdxoQ5Fn5yxsrtPQHTceUy/4IrmxqUoqqCFE7gi1JsiwHWuL2HRg20HtKUe2TZFWQa1dnz0om9Ke&#10;Q10PcjOg6myHonJcz6FrqKnq7d4ptFN8/1vFJ6uZ7eCiXe27LdRoHVxQZ7gVxnbBhay5P+18HW0K&#10;SIrV2rWj20LNq1mNmibaucFqlqoA7Y8LPiNSI9V1AcuSKpHgghxYejA2siiERQcRLJKQWyrC0QXf&#10;Lnd8i5Vru+MG2tQrMNCF5V3rnMojBLquaevCZbOArC50uDop4yIz74fzUWEuLsqp0z4b0fDDFUW6&#10;MHd/mAvKrZ2XcduljseEK6yA2qrLdXCV+dMnvo6MblZJ3FtXSVrxy3ptLdRHd2ZlqI1xzX5qfOSZ&#10;/qDZnY12rfvsZvrjZ/rN6gksKFjP9AepTrJrZYIzlItYcRniF4pK8EKDuYMQCu9Xpz/xU5BbfeKw&#10;R382hRaMhWBZ+32g0rMtyIdLVPru7gz2575e5iAkNrgFnz0VVII6xi9vsMf6KyH5aU97H7bb3zKd&#10;/AsAAP//AwBQSwMEFAAGAAgAAAAhAIoQMELgAAAACQEAAA8AAABkcnMvZG93bnJldi54bWxMj0FL&#10;w0AQhe+C/2EZwVu72dTWELMppainItgK4m2bTJPQ7GzIbpP03zue7HH4Hu99k60n24oBe9840qDm&#10;EQikwpUNVRq+Dm+zBIQPhkrTOkINV/Swzu/vMpOWbqRPHPahElxCPjUa6hC6VEpf1GiNn7sOidnJ&#10;9dYEPvtKlr0Zudy2Mo6ilbSmIV6oTYfbGovz/mI1vI9m3CzU67A7n7bXn8Py43unUOvHh2nzAiLg&#10;FP7D8KfP6pCz09FdqPSi1RAniyVHNcxiEMxX8bMCcWTwpBKQeSZvP8h/AQAA//8DAFBLAQItABQA&#10;BgAIAAAAIQC2gziS/gAAAOEBAAATAAAAAAAAAAAAAAAAAAAAAABbQ29udGVudF9UeXBlc10ueG1s&#10;UEsBAi0AFAAGAAgAAAAhADj9If/WAAAAlAEAAAsAAAAAAAAAAAAAAAAALwEAAF9yZWxzLy5yZWxz&#10;UEsBAi0AFAAGAAgAAAAhADfohhyWBgAAEzUAAA4AAAAAAAAAAAAAAAAALgIAAGRycy9lMm9Eb2Mu&#10;eG1sUEsBAi0AFAAGAAgAAAAhAIoQMELgAAAACQEAAA8AAAAAAAAAAAAAAAAA8AgAAGRycy9kb3du&#10;cmV2LnhtbFBLBQYAAAAABAAEAPMAAAD9CQAAAAA=&#10;">
            <v:rect id="Rectangle 47" o:spid="_x0000_s1102" style="position:absolute;left:4453;top:2931;width:864;height:34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7CsAA&#10;AADbAAAADwAAAGRycy9kb3ducmV2LnhtbESPQYvCMBSE74L/ITzBmybrYdFqWmRhWdmTVtnz2+bZ&#10;FpuX2kSt/94IgsdhZr5hVllvG3GlzteONXxMFQjiwpmaSw2H/fdkDsIHZIONY9JwJw9ZOhysMDHu&#10;xju65qEUEcI+QQ1VCG0ipS8qsuinriWO3tF1FkOUXSlNh7cIt42cKfUpLdYcFyps6aui4pRfrAan&#10;fu0f5+acm7bZKsnm5/y/0Ho86tdLEIH68A6/2hujYbaA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d7CsAAAADbAAAADwAAAAAAAAAAAAAAAACYAgAAZHJzL2Rvd25y&#10;ZXYueG1sUEsFBgAAAAAEAAQA9QAAAIUDAAAAAA==&#10;">
              <o:lock v:ext="edit" aspectratio="t"/>
            </v:rect>
            <v:rect id="Rectangle 48" o:spid="_x0000_s1101" style="position:absolute;left:5771;top:2931;width:864;height:34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ESrwA&#10;AADbAAAADwAAAGRycy9kb3ducmV2LnhtbERPTYvCMBC9L/gfwgje1sQVRKtRRFgUT1rF89iMbbGZ&#10;1CZq/ffmIHh8vO/ZorWVeFDjS8caBn0FgjhzpuRcw/Hw/zsG4QOywcoxaXiRh8W88zPDxLgn7+mR&#10;hlzEEPYJaihCqBMpfVaQRd93NXHkLq6xGCJscmkafMZwW8k/pUbSYsmxocCaVgVl1/RuNTi1tSdO&#10;zS01dbVTks36dp5o3eu2yymIQG34ij/ujdEwjOv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ZERKvAAAANsAAAAPAAAAAAAAAAAAAAAAAJgCAABkcnMvZG93bnJldi54&#10;bWxQSwUGAAAAAAQABAD1AAAAgQMAAAAA&#10;">
              <o:lock v:ext="edit" aspectratio="t"/>
            </v:rect>
            <v:rect id="Rectangle 49" o:spid="_x0000_s1100" style="position:absolute;left:7218;top:2917;width:865;height:34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h0cAA&#10;AADbAAAADwAAAGRycy9kb3ducmV2LnhtbESPQYvCMBSE78L+h/AWvNlEBXGrUZaFRfGkdfH8bJ5t&#10;2ealNlHrvzeC4HGYmW+Y+bKztbhS6yvHGoaJAkGcO1NxoeFv/zuYgvAB2WDtmDTcycNy8dGbY2rc&#10;jXd0zUIhIoR9ihrKEJpUSp+XZNEnriGO3sm1FkOUbSFNi7cIt7UcKTWRFiuOCyU29FNS/p9drAan&#10;NvbAmTlnpqm3SrJZnY9fWvc/u+8ZiEBdeIdf7bXRMB7C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jh0cAAAADbAAAADwAAAAAAAAAAAAAAAACYAgAAZHJzL2Rvd25y&#10;ZXYueG1sUEsFBgAAAAAEAAQA9QAAAIUDAAAAAA==&#10;">
              <o:lock v:ext="edit" aspectratio="t"/>
            </v:rect>
            <v:line id="Line 50" o:spid="_x0000_s1099" style="position:absolute;flip:y;visibility:visible" from="4863,2240" to="4863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51" o:spid="_x0000_s1098" style="position:absolute;flip:y;visibility:visible" from="6181,2240" to="61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52" o:spid="_x0000_s1097" style="position:absolute;flip:y;visibility:visible" from="7651,2225" to="7651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53" o:spid="_x0000_s1096" style="position:absolute;visibility:visible" from="4863,2240" to="7672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oval id="Oval 54" o:spid="_x0000_s1095" style="position:absolute;left:7389;top:3752;width:586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<o:lock v:ext="edit" aspectratio="t"/>
            </v:oval>
            <v:line id="Line 55" o:spid="_x0000_s1094" style="position:absolute;visibility:visible" from="4863,3536" to="4863,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56" o:spid="_x0000_s1093" style="position:absolute;visibility:visible" from="6181,3522" to="6181,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57" o:spid="_x0000_s1092" style="position:absolute;visibility:visible" from="7672,3543" to="7672,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58" o:spid="_x0000_s1091" style="position:absolute;visibility:visible" from="4863,4595" to="767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59" o:spid="_x0000_s1090" style="position:absolute;visibility:visible" from="7672,4119" to="7672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oval id="Oval 60" o:spid="_x0000_s1089" style="position:absolute;left:6138;top:2218;width:69;height: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>
              <o:lock v:ext="edit" aspectratio="t"/>
            </v:oval>
            <v:oval id="Oval 61" o:spid="_x0000_s1088" style="position:absolute;left:6138;top:4570;width:69;height: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>
              <o:lock v:ext="edit" aspectratio="t"/>
            </v:oval>
            <v:line id="Line 62" o:spid="_x0000_s1087" style="position:absolute;visibility:visible" from="4539,2909" to="4539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95y8MAAADbAAAADwAAAGRycy9kb3ducmV2LnhtbESP3YrCMBSE74V9h3AE7zRVimjXWIqw&#10;ICss+Adenm2ObbE5KU1Wuz69EQQvh5n5hlmknanFlVpXWVYwHkUgiHOrKy4UHPZfwxkI55E11pZJ&#10;wT85SJcfvQUm2t54S9edL0SAsEtQQel9k0jp8pIMupFtiIN3tq1BH2RbSN3iLcBNLSdRNJUGKw4L&#10;JTa0Kim/7P6MApSru59tu008Pxp5+smmx9/7t1KDfpd9gvDU+Xf41V5rBXEM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vecvDAAAA2wAAAA8AAAAAAAAAAAAA&#10;AAAAoQIAAGRycy9kb3ducmV2LnhtbFBLBQYAAAAABAAEAPkAAACRAwAAAAA=&#10;">
              <v:stroke startarrow="block"/>
            </v:line>
            <v:line id="Line 63" o:spid="_x0000_s1086" style="position:absolute;flip:y;visibility:visible" from="5900,2909" to="5900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<v:stroke endarrow="block"/>
            </v:line>
            <v:line id="Line 64" o:spid="_x0000_s1085" style="position:absolute;flip:y;visibility:visible" from="7327,2866" to="7327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ZjMIAAADbAAAADwAAAGRycy9kb3ducmV2LnhtbESPT4vCMBTE7wt+h/CEvSyaKiJSjSKC&#10;IHta/90fzWtabF5KE9vaT79ZWPA4zMxvmM2ut5VoqfGlYwWzaQKCOHO6ZKPgdj1OViB8QNZYOSYF&#10;L/Kw244+Nphq1/GZ2kswIkLYp6igCKFOpfRZQRb91NXE0ctdYzFE2RipG+wi3FZyniRLabHkuFBg&#10;TYeCssflaRXMv4bemyw/r4Z2+P5xnVnc871Sn+N+vwYRqA/v8H/7pBUslvD3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ZjMIAAADbAAAADwAAAAAAAAAAAAAA&#10;AAChAgAAZHJzL2Rvd25yZXYueG1sUEsFBgAAAAAEAAQA+QAAAJADAAAAAA==&#10;">
              <v:stroke startarrow="block"/>
            </v:line>
          </v:group>
        </w:pic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1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3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</w:pPr>
    </w:p>
    <w:p w:rsidR="006D2713" w:rsidRPr="006D2713" w:rsidRDefault="006D2713" w:rsidP="006D2713">
      <w:pPr>
        <w:tabs>
          <w:tab w:val="left" w:pos="2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2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FDC</w:t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Рис.6</w:t>
      </w:r>
    </w:p>
    <w:p w:rsidR="006D2713" w:rsidRPr="006D2713" w:rsidRDefault="006D2713" w:rsidP="006D2713">
      <w:pPr>
        <w:keepNext/>
        <w:tabs>
          <w:tab w:val="left" w:pos="3495"/>
        </w:tabs>
        <w:spacing w:after="0" w:line="240" w:lineRule="auto"/>
        <w:ind w:firstLine="714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Находим частные токи: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Look w:val="0000"/>
      </w:tblPr>
      <w:tblGrid>
        <w:gridCol w:w="954"/>
        <w:gridCol w:w="990"/>
        <w:gridCol w:w="844"/>
        <w:gridCol w:w="849"/>
        <w:gridCol w:w="1415"/>
        <w:gridCol w:w="726"/>
        <w:gridCol w:w="851"/>
        <w:gridCol w:w="726"/>
        <w:gridCol w:w="1542"/>
      </w:tblGrid>
      <w:tr w:rsidR="006D2713" w:rsidRPr="006D2713" w:rsidTr="00A578F1">
        <w:trPr>
          <w:cantSplit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4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 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;</w:t>
            </w:r>
          </w:p>
        </w:tc>
        <w:tc>
          <w:tcPr>
            <w:tcW w:w="84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10×37,14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+50=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371,4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+50=</w:t>
            </w:r>
          </w:p>
        </w:tc>
        <w:tc>
          <w:tcPr>
            <w:tcW w:w="1542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57,879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Ом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4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10+37,14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47,14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542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5619" w:type="dxa"/>
        <w:jc w:val="center"/>
        <w:tblLayout w:type="fixed"/>
        <w:tblLook w:val="0000"/>
      </w:tblPr>
      <w:tblGrid>
        <w:gridCol w:w="954"/>
        <w:gridCol w:w="714"/>
        <w:gridCol w:w="283"/>
        <w:gridCol w:w="727"/>
        <w:gridCol w:w="842"/>
        <w:gridCol w:w="1276"/>
        <w:gridCol w:w="823"/>
      </w:tblGrid>
      <w:tr w:rsidR="006D2713" w:rsidRPr="006D2713" w:rsidTr="00A578F1">
        <w:trPr>
          <w:cantSplit/>
          <w:jc w:val="center"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</w:t>
            </w:r>
          </w:p>
        </w:tc>
        <w:tc>
          <w:tcPr>
            <w:tcW w:w="72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0,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207А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823" w:type="dxa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</w:p>
        </w:tc>
        <w:tc>
          <w:tcPr>
            <w:tcW w:w="283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2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57,879</w:t>
            </w:r>
          </w:p>
        </w:tc>
        <w:tc>
          <w:tcPr>
            <w:tcW w:w="127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23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5311" w:type="dxa"/>
        <w:jc w:val="center"/>
        <w:tblInd w:w="3029" w:type="dxa"/>
        <w:tblLayout w:type="fixed"/>
        <w:tblLook w:val="0000"/>
      </w:tblPr>
      <w:tblGrid>
        <w:gridCol w:w="814"/>
        <w:gridCol w:w="4497"/>
      </w:tblGrid>
      <w:tr w:rsidR="006D2713" w:rsidRPr="006D2713" w:rsidTr="00A578F1">
        <w:trPr>
          <w:cantSplit/>
          <w:trHeight w:val="322"/>
          <w:jc w:val="center"/>
        </w:trPr>
        <w:tc>
          <w:tcPr>
            <w:tcW w:w="81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</w:t>
            </w:r>
          </w:p>
        </w:tc>
        <w:tc>
          <w:tcPr>
            <w:tcW w:w="449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=0,207×7,879=1,631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81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49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4667" w:type="dxa"/>
        <w:jc w:val="center"/>
        <w:tblLayout w:type="fixed"/>
        <w:tblLook w:val="0000"/>
      </w:tblPr>
      <w:tblGrid>
        <w:gridCol w:w="1059"/>
        <w:gridCol w:w="675"/>
        <w:gridCol w:w="318"/>
        <w:gridCol w:w="567"/>
        <w:gridCol w:w="768"/>
        <w:gridCol w:w="1280"/>
      </w:tblGrid>
      <w:tr w:rsidR="006D2713" w:rsidRPr="006D2713" w:rsidTr="00A578F1">
        <w:trPr>
          <w:cantSplit/>
          <w:jc w:val="center"/>
        </w:trPr>
        <w:tc>
          <w:tcPr>
            <w:tcW w:w="105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1,631</w:t>
            </w:r>
          </w:p>
        </w:tc>
        <w:tc>
          <w:tcPr>
            <w:tcW w:w="1280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0,1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63А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05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18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vMerge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5092" w:type="dxa"/>
        <w:jc w:val="center"/>
        <w:tblInd w:w="1048" w:type="dxa"/>
        <w:tblLayout w:type="fixed"/>
        <w:tblLook w:val="0000"/>
      </w:tblPr>
      <w:tblGrid>
        <w:gridCol w:w="1271"/>
        <w:gridCol w:w="709"/>
        <w:gridCol w:w="851"/>
        <w:gridCol w:w="956"/>
        <w:gridCol w:w="1305"/>
      </w:tblGrid>
      <w:tr w:rsidR="006D2713" w:rsidRPr="006D2713" w:rsidTr="00A578F1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1,631</w:t>
            </w:r>
          </w:p>
        </w:tc>
        <w:tc>
          <w:tcPr>
            <w:tcW w:w="130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0,044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271" w:type="dxa"/>
            <w:vMerge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130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На исходной схеме проставляются направления всех частных токов (рис.7):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5410F6" w:rsidRDefault="006D2713" w:rsidP="006D2713">
      <w:pPr>
        <w:keepNext/>
        <w:tabs>
          <w:tab w:val="left" w:pos="2213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КАВ</w:t>
      </w:r>
    </w:p>
    <w:p w:rsidR="006D2713" w:rsidRPr="005410F6" w:rsidRDefault="00CB3707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pict>
          <v:group id="Группа 1" o:spid="_x0000_s1057" style="position:absolute;margin-left:89.85pt;margin-top:7.35pt;width:206.1pt;height:120.85pt;z-index:251662336" coordorigin="4581,6790" coordsize="343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oWQcAALJJAAAOAAAAZHJzL2Uyb0RvYy54bWzsXOtuo0YU/l+p74D475j7gLXOKms7q0q7&#10;3VW3l98TwDYqBjqQOOmqUqU+Ql+kb9BX2H2jnjMzYHxrbCf1Os3EkgMGhpkz33znCi9e3s5S7SZm&#10;ZZJnfd08M3QtzsI8SrJJX//h+8uOr2tlRbOIpnkW9/W7uNRfnn/91Yt50YutfJqnUcw0aCQre/Oi&#10;r0+rquh1u2U4jWe0PMuLOIOD45zNaAW7bNKNGJ1D67O0axmG153nLCpYHsZlCb8OxUH9nLc/Hsdh&#10;9W48LuNKS/s69K3i34x/X+F39/wF7U0YLaZJKLtBD+jFjCYZ3LRpakgrql2zZK2pWRKyvMzH1VmY&#10;z7r5eJyEMR8DjMY0VkbzmuXXBR/LpDefFI2YQLQrcjq42fDbm/dMSyKYO13L6Aym6NOfn3///Men&#10;v+Hzl2aihObFpAcnvmbFh+I9E8OEzTd5+HOpZflgSrNJfFEWIG1sB67orl6C+xNxvXY1f5tHcCN6&#10;XeVcaLdjNsNWQRzaLZ+bu2Zu4ttKC+FHyzOJQ2AKQzhmurZDAlfMXjiFKcbrHNeHQcBhjwRyZsPp&#10;SF5vOzZAES8GQXu8j7Qnbsw7KzuHgwUklgthlw8T9ocpLWI+hyXKUArbqoX97oammsf7gzeGM2oR&#10;l1vluxA5Y/l8GtMI+liLvdUGNljChN0rcMfzAy443/B8IdRa7I4vpYYbOLG10GivYGX1Os5nGm70&#10;9ThNk6LEodIevXlTVuLs+iz8uczTJLpM0pTvsMnVIGUaCKCvX/I/eYOl09JMm/f1wLVc3vLSsbLd&#10;hMH/NjUBqyiLoDe0h7Iaye2KJqnYhjGlGceskJfAwFUe3YHsWC44AzgONqY5+1XX5sAXfb385Zqy&#10;WNfSbzKQf2A6DhIM33FcYsEOax+5ah+hWQhN9fVK18TmoBKkdF2wZDLlywg7nOUXsEjGCRcmzqfo&#10;lewswPRIeLVrvH4HaxxWexprHkFZHxm0Yjo6riMmG0UkScNxHZdjmNi+gz2jvRrDfC74yr8PwwxG&#10;d4IAniUVKMk0mfV1v0H5PWiG4XP1JxYiFwZs1mLhqunjxaVrEODFDiGu3XHskdF55V8OOhcD0/PI&#10;6NXg1cj8DeVhOr1pEkVxNuJtlrWmNJ3dyFHqbKHjGl3ZdJBP4zWM8cM0mmtRgnRiu4EFbB4lsC4s&#10;Ikat0XQCVkZYMVhbefVTUk05vaKywDaW+MA38CP5IK9b5wzWunF3bWzijFsQFfACQIhLDVSE4obJ&#10;Zl3mbOAGritOhhtc31PcgBpQajrFDYobjmPnwrITTkXLbghOym4gtkmk3UAsZTeg2aTsBmU3HMEH&#10;9mpueJNksQau/cKdGGTvmdzb7sBqY3A4f0TPl9uPMgYQWOCrYAwArL/l5SxjB7ZXG4V12KF2UaUj&#10;m0J3/s0JyHJ0YbmHcTzndGGK8i0RW/oYGMHIH/lOx7G8UccxhsPOxeXA6XiXJnGH9nAwGK4Y8Nj1&#10;x7HeGzG0TGjh2wu7+X77GQ0StBGP58YC0wt1JCAng1s8ZHI45DzLEBpEQU5BDohDuj0y0gfhszbk&#10;uIkhzzgccsSTDg1EOnnsUJACxkkVy0GY4nmzHMRy25Cz/2vFahEbdC4G2JRm5YksiCk9JC72FDWr&#10;CbwjQMczGoSHYI8cAGqZgcQOhBmoMhpoQKuMxppeNpt8p7AFeTJxH8XcQpsTYGvAf8QXGYY1dRwY&#10;ihqfLTU2yV6BtHaydycTsIU0z4I8qEBasJLlkoafQtrzdW/NJk0rkNbO0O6LNOI5Mi7qk80uhkLa&#10;M0Zak/QTSGvn+/ZFmlOH7Hziy5KeOnNvEcwBK8/iOcfszCaHJKDWTh/tC7WG1HxbeChrhprZhP5P&#10;PzqsVXcFlNFVLOEVOVCX1NdncQQVSTFUSeAWRlhFcRMf6FoBiIofY/noptLLzaUOUDjY9nIFVr6c&#10;lwslkcLvWBQ81szpgvJG3oT/AgRb4Pygqj1elVM7NkuVecdLjKjKHKx73gLXJt/BgzJQHQtYOAG4&#10;+sThLL5gXwVXHrl/3kWm5nKuxN87V9JylJtacLApV8o6nkiGZCftTntrZcxK05/t9TTEFupcTqL4&#10;j5NE8QxDhKUhY8L15oIBJSod4WyD1bZFYaenU52wE0KV/Vk/y/QIqMSHClqpPVHofmDQ2vMxXIRB&#10;a9PfHOA59UqZnfCnGBLwsVs2cj9fCCMzbSw+KIFSP7lFzNUHkJ6ItgbDukHaTrhUvPiYvLicYhF8&#10;djAvGjKZF1ibUyyKF1WN4XanG+tP27z4oCRMAIYn19GW9TSrWXfiwoY5Vbyy9ez7Y9iLy2kaUZxw&#10;IC/6hikeEiYkeJpYVDoap148QYwrDfeOV3uNhQttXtw7j7Ox3t+1A6mtoQQew5trHrULpWmCV07T&#10;o1YM+UVR2WR0eHZRvDdiH4bciEp44lxypW1ujj6eOioVV35RVDaJG4HKduJm35z3orzCdJXe1v9P&#10;z0yBBucvBuJZfvkSI3zzUHuf6/nFq5bO/wEAAP//AwBQSwMEFAAGAAgAAAAhAB3c+sDhAAAACgEA&#10;AA8AAABkcnMvZG93bnJldi54bWxMj0FLw0AQhe+C/2EZwZvdpDatidmUUtRTEWwF8bbNTpPQ7GzI&#10;bpP03zue9DTzeI833+TrybZiwN43jhTEswgEUulMQ5WCz8PrwxMIHzQZ3TpCBVf0sC5ub3KdGTfS&#10;Bw77UAkuIZ9pBXUIXSalL2u02s9ch8TeyfVWB5Z9JU2vRy63rZxH0VJa3RBfqHWH2xrL8/5iFbyN&#10;etw8xi/D7nzaXr8PyfvXLkal7u+mzTOIgFP4C8MvPqNDwUxHdyHjRct6la44ysuCJweSNE5BHBXM&#10;k+UCZJHL/y8UPwAAAP//AwBQSwECLQAUAAYACAAAACEAtoM4kv4AAADhAQAAEwAAAAAAAAAAAAAA&#10;AAAAAAAAW0NvbnRlbnRfVHlwZXNdLnhtbFBLAQItABQABgAIAAAAIQA4/SH/1gAAAJQBAAALAAAA&#10;AAAAAAAAAAAAAC8BAABfcmVscy8ucmVsc1BLAQItABQABgAIAAAAIQBgWyOoWQcAALJJAAAOAAAA&#10;AAAAAAAAAAAAAC4CAABkcnMvZTJvRG9jLnhtbFBLAQItABQABgAIAAAAIQAd3PrA4QAAAAoBAAAP&#10;AAAAAAAAAAAAAAAAALMJAABkcnMvZG93bnJldi54bWxQSwUGAAAAAAQABADzAAAAwQoAAAAA&#10;">
            <o:lock v:ext="edit" aspectratio="t"/>
            <v:oval id="Oval 66" o:spid="_x0000_s1083" style="position:absolute;left:4689;top:8068;width:488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o:lock v:ext="edit" aspectratio="t"/>
            </v:oval>
            <v:rect id="Rectangle 67" o:spid="_x0000_s1082" style="position:absolute;left:4545;top:7384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qL8A&#10;AADaAAAADwAAAGRycy9kb3ducmV2LnhtbESPQYvCMBSE7wv+h/AEb2uigq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K2ovwAAANoAAAAPAAAAAAAAAAAAAAAAAJgCAABkcnMvZG93bnJl&#10;di54bWxQSwUGAAAAAAQABAD1AAAAhAMAAAAA&#10;">
              <o:lock v:ext="edit" aspectratio="t"/>
            </v:rect>
            <v:rect id="Rectangle 68" o:spid="_x0000_s1081" style="position:absolute;left:5865;top:7384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3L8A&#10;AADaAAAADwAAAGRycy9kb3ducmV2LnhtbESPQYvCMBSE7wv+h/AEb2uii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TXcvwAAANoAAAAPAAAAAAAAAAAAAAAAAJgCAABkcnMvZG93bnJl&#10;di54bWxQSwUGAAAAAAQABAD1AAAAhAMAAAAA&#10;">
              <o:lock v:ext="edit" aspectratio="t"/>
            </v:rect>
            <v:rect id="Rectangle 69" o:spid="_x0000_s1080" style="position:absolute;left:7317;top:7372;width:720;height:28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R78A&#10;AADaAAAADwAAAGRycy9kb3ducmV2LnhtbESPQYvCMBSE7wv+h/AEb2uio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ZBHvwAAANoAAAAPAAAAAAAAAAAAAAAAAJgCAABkcnMvZG93bnJl&#10;di54bWxQSwUGAAAAAAQABAD1AAAAhAMAAAAA&#10;">
              <o:lock v:ext="edit" aspectratio="t"/>
            </v:rect>
            <v:line id="Line 70" o:spid="_x0000_s1079" style="position:absolute;flip:y;visibility:visible" from="4923,6808" to="4923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71" o:spid="_x0000_s1078" style="position:absolute;flip:y;visibility:visible" from="6207,6808" to="6207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72" o:spid="_x0000_s1077" style="position:absolute;flip:y;visibility:visible" from="7665,6796" to="7665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73" o:spid="_x0000_s1076" style="position:absolute;flip:y;visibility:visible" from="4923,6808" to="7656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oval id="Oval 74" o:spid="_x0000_s1075" style="position:absolute;left:7393;top:8068;width:488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<o:lock v:ext="edit" aspectratio="t"/>
            </v:oval>
            <v:line id="Line 75" o:spid="_x0000_s1074" style="position:absolute;visibility:visible" from="4911,7888" to="4911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76" o:spid="_x0000_s1073" style="position:absolute;visibility:visible" from="6225,7894" to="6225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77" o:spid="_x0000_s1072" style="position:absolute;visibility:visible" from="7647,7876" to="7647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78" o:spid="_x0000_s1071" style="position:absolute;visibility:visible" from="4923,8785" to="7644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79" o:spid="_x0000_s1070" style="position:absolute;visibility:visible" from="7647,8374" to="7647,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oval id="Oval 80" o:spid="_x0000_s1069" style="position:absolute;left:6171;top:679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>
              <o:lock v:ext="edit" aspectratio="t"/>
            </v:oval>
            <v:oval id="Oval 81" o:spid="_x0000_s1068" style="position:absolute;left:6171;top:8749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>
              <o:lock v:ext="edit" aspectratio="t"/>
            </v:oval>
            <v:line id="Line 82" o:spid="_x0000_s1067" style="position:absolute;visibility:visible" from="4581,7852" to="4581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<v:stroke startarrow="block"/>
            </v:line>
            <v:line id="Line 83" o:spid="_x0000_s1066" style="position:absolute;flip:y;visibility:visible" from="6003,7330" to="6003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84" o:spid="_x0000_s1065" style="position:absolute;visibility:visible" from="6813,7186" to="6813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aa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Lmmi9AAAA2wAAAA8AAAAAAAAAAAAAAAAAoQIA&#10;AGRycy9kb3ducmV2LnhtbFBLBQYAAAAABAAEAPkAAACLAwAAAAA=&#10;">
              <v:stroke startarrow="block"/>
            </v:line>
            <v:line id="Line 85" o:spid="_x0000_s1064" style="position:absolute;visibility:visible" from="4581,7168" to="4581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86" o:spid="_x0000_s1063" style="position:absolute;visibility:visible" from="6801,7924" to="680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hhMIAAADbAAAADwAAAGRycy9kb3ducmV2LnhtbESPQYvCMBSE74L/ITzBm6YWEa1GEUFY&#10;FATdFTw+m2dbbF5Kk9XqrzeC4HGYmW+Y2aIxpbhR7QrLCgb9CARxanXBmYK/33VvDMJ5ZI2lZVLw&#10;IAeLebs1w0TbO+/pdvCZCBB2CSrIva8SKV2ak0HXtxVx8C62NuiDrDOpa7wHuCllHEUjabDgsJBj&#10;Rauc0uvh3yhAuXr68b7ZDidHI0+75eh4fm6U6naa5RSEp8Z/w5/2j1YQx/D+En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WhhMIAAADbAAAADwAAAAAAAAAAAAAA&#10;AAChAgAAZHJzL2Rvd25yZXYueG1sUEsFBgAAAAAEAAQA+QAAAJADAAAAAA==&#10;">
              <v:stroke startarrow="block"/>
            </v:line>
            <v:line id="Line 87" o:spid="_x0000_s1062" style="position:absolute;visibility:visible" from="7983,7228" to="7983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EH8MAAADbAAAADwAAAGRycy9kb3ducmV2LnhtbESPW4vCMBSE3xf8D+EIvq2pF0SrUUQQ&#10;REHwBj4em2NbbE5KE7X6683Cgo/DzHzDTGa1KcSDKpdbVtBpRyCIE6tzThUcD8vfIQjnkTUWlknB&#10;ixzMpo2fCcbaPnlHj71PRYCwi1FB5n0ZS+mSjAy6ti2Jg3e1lUEfZJVKXeEzwE0hu1E0kAZzDgsZ&#10;lrTIKLnt70YBysXbD3f1pj86GXnezgeny3utVKtZz8cgPNX+G/5vr7SCbg/+voQfIK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ZBB/DAAAA2wAAAA8AAAAAAAAAAAAA&#10;AAAAoQIAAGRycy9kb3ducmV2LnhtbFBLBQYAAAAABAAEAPkAAACRAwAAAAA=&#10;">
              <v:stroke startarrow="block"/>
            </v:line>
            <v:line id="Line 88" o:spid="_x0000_s1061" style="position:absolute;visibility:visible" from="8019,7798" to="8019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89" o:spid="_x0000_s1060" style="position:absolute;flip:y;visibility:visible" from="5391,7426" to="5391,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iW8IAAADbAAAADwAAAGRycy9kb3ducmV2LnhtbESPQWvCQBSE7wX/w/IEL0U3lVYkuooI&#10;gniqtt4f2ZdNMPs2ZLdJzK93BaHHYeabYdbb3laipcaXjhV8zBIQxJnTJRsFvz+H6RKED8gaK8ek&#10;4E4etpvR2xpT7To+U3sJRsQS9ikqKEKoUyl9VpBFP3M1cfRy11gMUTZG6ga7WG4rOU+ShbRYclwo&#10;sKZ9Qdnt8mcVzN+H3pssPy+Hdjh9u858XvOdUpNxv1uBCNSH//CLPurIfcHz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/iW8IAAADbAAAADwAAAAAAAAAAAAAA&#10;AAChAgAAZHJzL2Rvd25yZXYueG1sUEsFBgAAAAAEAAQA+QAAAJADAAAAAA==&#10;">
              <v:stroke startarrow="block"/>
            </v:line>
            <v:line id="Line 90" o:spid="_x0000_s1059" style="position:absolute;flip:y;visibility:visible" from="7209,7312" to="7209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91" o:spid="_x0000_s1058" style="position:absolute;visibility:visible" from="4923,8158" to="4923,8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</v:group>
        </w:pic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’           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’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’          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tabs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ab/>
        <w:t>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1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3  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3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2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2          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                               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           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1                  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         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FDC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Рис.7.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7. Определяется величина и направление искомых токов, как алгебраическая сумма соответствующих частных. Причем, необходимо соблюдать следующее правило: «</w:t>
      </w:r>
      <w:r w:rsidRPr="006D271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если направления частных токов, имеющих одинаковый индекс, совпадают, то между ними ставится знак «+», если не совпадают, то «</w:t>
      </w:r>
      <w:r w:rsidRPr="006D271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 За направление искомого тока принимается направление частного тока с большим значением. В результате искомые токи могут быть определены следующим образом: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tbl>
      <w:tblPr>
        <w:tblW w:w="0" w:type="auto"/>
        <w:tblLook w:val="0000"/>
      </w:tblPr>
      <w:tblGrid>
        <w:gridCol w:w="9570"/>
      </w:tblGrid>
      <w:tr w:rsidR="006D2713" w:rsidRPr="006D2713" w:rsidTr="00A578F1">
        <w:tc>
          <w:tcPr>
            <w:tcW w:w="9570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” = 0,319–0,163 = </w:t>
            </w:r>
            <w:smartTag w:uri="urn:schemas-microsoft-com:office:smarttags" w:element="metricconverter">
              <w:smartTagPr>
                <w:attr w:name="ProductID" w:val="0,156 A"/>
              </w:smartTagPr>
              <w:r w:rsidRPr="006D2713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val="en-US" w:eastAsia="ru-RU"/>
                </w:rPr>
                <w:t>0,156 A</w:t>
              </w:r>
            </w:smartTag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;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val="en-US" w:eastAsia="ru-RU"/>
        </w:rPr>
      </w:pPr>
    </w:p>
    <w:tbl>
      <w:tblPr>
        <w:tblW w:w="0" w:type="auto"/>
        <w:tblLook w:val="0000"/>
      </w:tblPr>
      <w:tblGrid>
        <w:gridCol w:w="9570"/>
      </w:tblGrid>
      <w:tr w:rsidR="006D2713" w:rsidRPr="006D2713" w:rsidTr="00A578F1">
        <w:tc>
          <w:tcPr>
            <w:tcW w:w="9570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”–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’= 0,207–0,136 = </w:t>
            </w:r>
            <w:smartTag w:uri="urn:schemas-microsoft-com:office:smarttags" w:element="metricconverter">
              <w:smartTagPr>
                <w:attr w:name="ProductID" w:val="0,071 A"/>
              </w:smartTagPr>
              <w:r w:rsidRPr="006D2713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val="en-US" w:eastAsia="ru-RU"/>
                </w:rPr>
                <w:t>0,071 A</w:t>
              </w:r>
            </w:smartTag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;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val="en-US" w:eastAsia="ru-RU"/>
        </w:rPr>
      </w:pPr>
    </w:p>
    <w:tbl>
      <w:tblPr>
        <w:tblW w:w="0" w:type="auto"/>
        <w:tblLook w:val="0000"/>
      </w:tblPr>
      <w:tblGrid>
        <w:gridCol w:w="9570"/>
      </w:tblGrid>
      <w:tr w:rsidR="006D2713" w:rsidRPr="006D2713" w:rsidTr="00A578F1">
        <w:tc>
          <w:tcPr>
            <w:tcW w:w="9570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’+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”= 0,183+0,044 = </w:t>
            </w:r>
            <w:smartTag w:uri="urn:schemas-microsoft-com:office:smarttags" w:element="metricconverter">
              <w:smartTagPr>
                <w:attr w:name="ProductID" w:val="0,227 A"/>
              </w:smartTagPr>
              <w:r w:rsidRPr="006D2713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val="en-US" w:eastAsia="ru-RU"/>
                </w:rPr>
                <w:t>0,227 A</w:t>
              </w:r>
            </w:smartTag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: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= </w:t>
      </w:r>
      <w:smartTag w:uri="urn:schemas-microsoft-com:office:smarttags" w:element="metricconverter">
        <w:smartTagPr>
          <w:attr w:name="ProductID" w:val="0,156 A"/>
        </w:smartTagPr>
        <w:r w:rsidRPr="006D2713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0,156 A</w:t>
        </w:r>
      </w:smartTag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;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= </w:t>
      </w:r>
      <w:smartTag w:uri="urn:schemas-microsoft-com:office:smarttags" w:element="metricconverter">
        <w:smartTagPr>
          <w:attr w:name="ProductID" w:val="0,071 A"/>
        </w:smartTagPr>
        <w:r w:rsidRPr="006D2713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0,071 A</w:t>
        </w:r>
      </w:smartTag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;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= </w:t>
      </w:r>
      <w:smartTag w:uri="urn:schemas-microsoft-com:office:smarttags" w:element="metricconverter">
        <w:smartTagPr>
          <w:attr w:name="ProductID" w:val="0,227 A"/>
        </w:smartTagPr>
        <w:r w:rsidRPr="006D2713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0,227 A</w:t>
        </w:r>
      </w:smartTag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.</w:t>
      </w:r>
    </w:p>
    <w:p w:rsidR="00C26BD2" w:rsidRPr="006D2713" w:rsidRDefault="00C26BD2">
      <w:pPr>
        <w:rPr>
          <w:lang w:val="en-US"/>
        </w:rPr>
      </w:pPr>
    </w:p>
    <w:sectPr w:rsidR="00C26BD2" w:rsidRPr="006D2713" w:rsidSect="0045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83" w:rsidRDefault="00A23883">
      <w:pPr>
        <w:spacing w:after="0" w:line="240" w:lineRule="auto"/>
      </w:pPr>
      <w:r>
        <w:separator/>
      </w:r>
    </w:p>
  </w:endnote>
  <w:endnote w:type="continuationSeparator" w:id="1">
    <w:p w:rsidR="00A23883" w:rsidRDefault="00A2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0D" w:rsidRDefault="00CB370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7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E0D" w:rsidRDefault="00A238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0D" w:rsidRDefault="00CB370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7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186A">
      <w:rPr>
        <w:rStyle w:val="a9"/>
        <w:noProof/>
      </w:rPr>
      <w:t>4</w:t>
    </w:r>
    <w:r>
      <w:rPr>
        <w:rStyle w:val="a9"/>
      </w:rPr>
      <w:fldChar w:fldCharType="end"/>
    </w:r>
  </w:p>
  <w:p w:rsidR="00535E0D" w:rsidRDefault="00A238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83" w:rsidRDefault="00A23883">
      <w:pPr>
        <w:spacing w:after="0" w:line="240" w:lineRule="auto"/>
      </w:pPr>
      <w:r>
        <w:separator/>
      </w:r>
    </w:p>
  </w:footnote>
  <w:footnote w:type="continuationSeparator" w:id="1">
    <w:p w:rsidR="00A23883" w:rsidRDefault="00A2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0D" w:rsidRDefault="00CB37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7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E0D" w:rsidRDefault="00A238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0D" w:rsidRDefault="00A23883">
    <w:pPr>
      <w:pStyle w:val="a7"/>
      <w:framePr w:wrap="around" w:vAnchor="text" w:hAnchor="margin" w:xAlign="right" w:y="1"/>
    </w:pPr>
  </w:p>
  <w:p w:rsidR="00535E0D" w:rsidRDefault="00A23883">
    <w:pPr>
      <w:pStyle w:val="a7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0AB"/>
    <w:multiLevelType w:val="multilevel"/>
    <w:tmpl w:val="8B8ACB6C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">
    <w:nsid w:val="1A7A73E9"/>
    <w:multiLevelType w:val="singleLevel"/>
    <w:tmpl w:val="05A2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D7D0420"/>
    <w:multiLevelType w:val="singleLevel"/>
    <w:tmpl w:val="00F4079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0D1B31"/>
    <w:multiLevelType w:val="multilevel"/>
    <w:tmpl w:val="E57A12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30296"/>
    <w:multiLevelType w:val="hybridMultilevel"/>
    <w:tmpl w:val="024C967C"/>
    <w:lvl w:ilvl="0" w:tplc="FCE8F05E">
      <w:start w:val="12"/>
      <w:numFmt w:val="decimal"/>
      <w:lvlText w:val="%1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224974D7"/>
    <w:multiLevelType w:val="hybridMultilevel"/>
    <w:tmpl w:val="6BC003BC"/>
    <w:lvl w:ilvl="0" w:tplc="A1AE04CC">
      <w:numFmt w:val="bullet"/>
      <w:lvlText w:val=""/>
      <w:lvlJc w:val="left"/>
      <w:pPr>
        <w:tabs>
          <w:tab w:val="num" w:pos="2250"/>
        </w:tabs>
        <w:ind w:left="2250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EB2B1F"/>
    <w:multiLevelType w:val="hybridMultilevel"/>
    <w:tmpl w:val="1DA6AA90"/>
    <w:lvl w:ilvl="0" w:tplc="1DC2DE1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C27BA"/>
    <w:multiLevelType w:val="hybridMultilevel"/>
    <w:tmpl w:val="A45E217E"/>
    <w:lvl w:ilvl="0" w:tplc="5F049C8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7E2BB7"/>
    <w:multiLevelType w:val="hybridMultilevel"/>
    <w:tmpl w:val="996E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6900"/>
    <w:multiLevelType w:val="multilevel"/>
    <w:tmpl w:val="993ADC4A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08A7936"/>
    <w:multiLevelType w:val="hybridMultilevel"/>
    <w:tmpl w:val="1ACC56DE"/>
    <w:lvl w:ilvl="0" w:tplc="3E94FD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203F25"/>
    <w:multiLevelType w:val="hybridMultilevel"/>
    <w:tmpl w:val="B3B4AE98"/>
    <w:lvl w:ilvl="0" w:tplc="61EC2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2C06D2"/>
    <w:multiLevelType w:val="hybridMultilevel"/>
    <w:tmpl w:val="73FC2602"/>
    <w:lvl w:ilvl="0" w:tplc="815056BA">
      <w:start w:val="12"/>
      <w:numFmt w:val="decimal"/>
      <w:lvlText w:val="%1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13">
    <w:nsid w:val="61E14AE6"/>
    <w:multiLevelType w:val="multilevel"/>
    <w:tmpl w:val="C8B0AF24"/>
    <w:lvl w:ilvl="0"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ascii="Times New Roman" w:eastAsia="Times New Roman" w:hAnsi="Times New Roman" w:cs="Times New Roman" w:hint="default"/>
        <w:b/>
        <w:i/>
      </w:rPr>
    </w:lvl>
    <w:lvl w:ilvl="1" w:tentative="1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89"/>
        </w:tabs>
        <w:ind w:left="44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09"/>
        </w:tabs>
        <w:ind w:left="52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29"/>
        </w:tabs>
        <w:ind w:left="59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49"/>
        </w:tabs>
        <w:ind w:left="66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69"/>
        </w:tabs>
        <w:ind w:left="73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89"/>
        </w:tabs>
        <w:ind w:left="8089" w:hanging="360"/>
      </w:pPr>
      <w:rPr>
        <w:rFonts w:ascii="Wingdings" w:hAnsi="Wingdings" w:hint="default"/>
      </w:rPr>
    </w:lvl>
  </w:abstractNum>
  <w:abstractNum w:abstractNumId="14">
    <w:nsid w:val="681F2CA5"/>
    <w:multiLevelType w:val="hybridMultilevel"/>
    <w:tmpl w:val="D84C6AE8"/>
    <w:lvl w:ilvl="0" w:tplc="42F0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7873CA"/>
    <w:multiLevelType w:val="multilevel"/>
    <w:tmpl w:val="D4766B76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9273DE"/>
    <w:multiLevelType w:val="hybridMultilevel"/>
    <w:tmpl w:val="3B50E0D4"/>
    <w:lvl w:ilvl="0" w:tplc="BAEA16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872BF8"/>
    <w:multiLevelType w:val="hybridMultilevel"/>
    <w:tmpl w:val="2BB89EC2"/>
    <w:lvl w:ilvl="0" w:tplc="EA5423AE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7650395B"/>
    <w:multiLevelType w:val="hybridMultilevel"/>
    <w:tmpl w:val="79204A60"/>
    <w:lvl w:ilvl="0" w:tplc="D4CE93B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736A3B"/>
    <w:multiLevelType w:val="multilevel"/>
    <w:tmpl w:val="8F7C0596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A061DC5"/>
    <w:multiLevelType w:val="singleLevel"/>
    <w:tmpl w:val="8398F0FA"/>
    <w:lvl w:ilvl="0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21">
    <w:nsid w:val="7DA31E81"/>
    <w:multiLevelType w:val="hybridMultilevel"/>
    <w:tmpl w:val="E85A546E"/>
    <w:lvl w:ilvl="0" w:tplc="563CD08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19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16"/>
  </w:num>
  <w:num w:numId="17">
    <w:abstractNumId w:val="6"/>
  </w:num>
  <w:num w:numId="18">
    <w:abstractNumId w:val="17"/>
  </w:num>
  <w:num w:numId="19">
    <w:abstractNumId w:val="21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E14"/>
    <w:rsid w:val="003869C3"/>
    <w:rsid w:val="00417E14"/>
    <w:rsid w:val="00454968"/>
    <w:rsid w:val="005410F6"/>
    <w:rsid w:val="006D2713"/>
    <w:rsid w:val="00A23883"/>
    <w:rsid w:val="00C26BD2"/>
    <w:rsid w:val="00CB3707"/>
    <w:rsid w:val="00D84806"/>
    <w:rsid w:val="00ED186A"/>
    <w:rsid w:val="00F3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8"/>
  </w:style>
  <w:style w:type="paragraph" w:styleId="1">
    <w:name w:val="heading 1"/>
    <w:basedOn w:val="a"/>
    <w:next w:val="a"/>
    <w:link w:val="10"/>
    <w:qFormat/>
    <w:rsid w:val="006D2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7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2713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D2713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D2713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D2713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27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2713"/>
    <w:pPr>
      <w:keepNext/>
      <w:suppressAutoHyphens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D2713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D27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2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27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D2713"/>
  </w:style>
  <w:style w:type="paragraph" w:styleId="a3">
    <w:name w:val="Body Text Indent"/>
    <w:basedOn w:val="a"/>
    <w:link w:val="a4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D2713"/>
    <w:pPr>
      <w:suppressAutoHyphens/>
      <w:autoSpaceDE w:val="0"/>
      <w:autoSpaceDN w:val="0"/>
      <w:adjustRightInd w:val="0"/>
      <w:spacing w:before="222"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2713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D2713"/>
    <w:pPr>
      <w:suppressAutoHyphens/>
      <w:autoSpaceDE w:val="0"/>
      <w:autoSpaceDN w:val="0"/>
      <w:adjustRightInd w:val="0"/>
      <w:spacing w:after="222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D271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2713"/>
  </w:style>
  <w:style w:type="paragraph" w:styleId="aa">
    <w:name w:val="footer"/>
    <w:basedOn w:val="a"/>
    <w:link w:val="ab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7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2713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D2713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D2713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D2713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27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2713"/>
    <w:pPr>
      <w:keepNext/>
      <w:suppressAutoHyphens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D2713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D27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2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27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D2713"/>
  </w:style>
  <w:style w:type="paragraph" w:styleId="a3">
    <w:name w:val="Body Text Indent"/>
    <w:basedOn w:val="a"/>
    <w:link w:val="a4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D2713"/>
    <w:pPr>
      <w:suppressAutoHyphens/>
      <w:autoSpaceDE w:val="0"/>
      <w:autoSpaceDN w:val="0"/>
      <w:adjustRightInd w:val="0"/>
      <w:spacing w:before="222"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2713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D2713"/>
    <w:pPr>
      <w:suppressAutoHyphens/>
      <w:autoSpaceDE w:val="0"/>
      <w:autoSpaceDN w:val="0"/>
      <w:adjustRightInd w:val="0"/>
      <w:spacing w:after="222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D271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2713"/>
  </w:style>
  <w:style w:type="paragraph" w:styleId="aa">
    <w:name w:val="footer"/>
    <w:basedOn w:val="a"/>
    <w:link w:val="ab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8066</Characters>
  <Application>Microsoft Office Word</Application>
  <DocSecurity>0</DocSecurity>
  <Lines>67</Lines>
  <Paragraphs>18</Paragraphs>
  <ScaleCrop>false</ScaleCrop>
  <Company>CtrlSoft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</dc:creator>
  <cp:lastModifiedBy>User</cp:lastModifiedBy>
  <cp:revision>2</cp:revision>
  <dcterms:created xsi:type="dcterms:W3CDTF">2014-05-14T05:40:00Z</dcterms:created>
  <dcterms:modified xsi:type="dcterms:W3CDTF">2014-05-14T05:40:00Z</dcterms:modified>
</cp:coreProperties>
</file>