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3" w:rsidRDefault="00560D83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Zs8zHA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21" w:rsidRDefault="00560D83" w:rsidP="00560D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Взять из таблицы необходимый вариант, указанный сверху</w:t>
      </w:r>
      <w:r w:rsidR="00D37759">
        <w:rPr>
          <w:rFonts w:ascii="Times New Roman" w:hAnsi="Times New Roman" w:cs="Times New Roman"/>
          <w:b/>
          <w:sz w:val="28"/>
        </w:rPr>
        <w:t xml:space="preserve"> (под темой работы)</w:t>
      </w:r>
      <w:r>
        <w:rPr>
          <w:rFonts w:ascii="Times New Roman" w:hAnsi="Times New Roman" w:cs="Times New Roman"/>
          <w:b/>
          <w:sz w:val="28"/>
        </w:rPr>
        <w:t xml:space="preserve">!!! Решить </w:t>
      </w:r>
      <w:r w:rsidRPr="00560D83">
        <w:rPr>
          <w:rFonts w:ascii="Times New Roman" w:hAnsi="Times New Roman" w:cs="Times New Roman"/>
          <w:b/>
          <w:sz w:val="28"/>
          <w:u w:val="single"/>
        </w:rPr>
        <w:t>ОБЯЗАТЕЛЬНО</w:t>
      </w:r>
      <w:r w:rsidR="00D3775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37759">
        <w:rPr>
          <w:rFonts w:ascii="Times New Roman" w:hAnsi="Times New Roman" w:cs="Times New Roman"/>
          <w:b/>
          <w:sz w:val="28"/>
        </w:rPr>
        <w:t>всё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</w:rPr>
        <w:t>ворде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подробно, с комментариями, пользуясь (по возможности) схемой решения, представленной ниже! </w:t>
      </w:r>
      <w:bookmarkStart w:id="0" w:name="_GoBack"/>
      <w:bookmarkEnd w:id="0"/>
    </w:p>
    <w:p w:rsidR="00560D83" w:rsidRDefault="00560D83" w:rsidP="00560D83">
      <w:pPr>
        <w:rPr>
          <w:rFonts w:ascii="Times New Roman" w:hAnsi="Times New Roman" w:cs="Times New Roman"/>
          <w:b/>
          <w:sz w:val="28"/>
        </w:rPr>
      </w:pPr>
    </w:p>
    <w:p w:rsidR="00560D83" w:rsidRPr="00560D83" w:rsidRDefault="00560D83" w:rsidP="00560D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MxYP-lNR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D83" w:rsidRPr="0056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B"/>
    <w:rsid w:val="00560D83"/>
    <w:rsid w:val="005C587B"/>
    <w:rsid w:val="009E7C21"/>
    <w:rsid w:val="00D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2014-04-28T14:42:00Z</dcterms:created>
  <dcterms:modified xsi:type="dcterms:W3CDTF">2014-04-28T18:40:00Z</dcterms:modified>
</cp:coreProperties>
</file>